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D" w:rsidRDefault="00F13987" w:rsidP="00F13987">
      <w:pPr>
        <w:jc w:val="center"/>
      </w:pPr>
      <w:r>
        <w:t>Лекция 2</w:t>
      </w:r>
    </w:p>
    <w:p w:rsidR="00F13987" w:rsidRDefault="00F13987" w:rsidP="00F13987">
      <w:pPr>
        <w:jc w:val="center"/>
      </w:pPr>
      <w:r>
        <w:t>Тема: Средства организации умственного труда</w:t>
      </w:r>
    </w:p>
    <w:p w:rsidR="00F13987" w:rsidRPr="0024394A" w:rsidRDefault="00CD5C9F" w:rsidP="00CD5C9F">
      <w:pPr>
        <w:spacing w:before="100" w:beforeAutospacing="1" w:after="100" w:afterAutospacing="1"/>
        <w:jc w:val="both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Cs/>
          <w:color w:val="000000"/>
          <w:sz w:val="28"/>
          <w:szCs w:val="28"/>
          <w:lang w:eastAsia="ru-RU"/>
        </w:rPr>
        <w:t xml:space="preserve">     </w:t>
      </w:r>
      <w:r w:rsidR="00F13987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Исходным пунктом в исследовании является проблема. В зависимости от степени проработки проблемы учебного курса мы можем выделить следующие виды исследовательских работ студентов.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1. Средства организации умственного труда: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План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компактное отражение последовательности изложения материала.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Тезис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краткое изложение какого-нибудь положения, идеи, а также одной из основных мыслей лекции, доклада, сочинения.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Конспект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краткая запись содержания чего-нибудь, выделение главных идей и положений работы.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2. Тексты, создаваемые на материале исходного текста: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Реферат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краткое изложение содержания книги, статьи или нескольких работ по общей тематике, где сопоставляются и анализируются различные точки зрения.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Доклад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публичное сообщение на определенную тему, а также письменное изложение содержания этого сообщения.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br/>
      </w:r>
      <w:proofErr w:type="gramStart"/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Аннотация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краткая характеристика текста, книги, статьи, рукописи, с точки зрения назначения, содержания, формы.</w:t>
      </w:r>
      <w:proofErr w:type="gramEnd"/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3. Разбор и оценка научного произведения: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Рецензия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детальный анализ и оценка произведения, содержащие краткое объективное воспроизведение взглядов автора и оценочное отношение к ведущим идеям рецензируемого источника.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Отзыв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критическое суждение, мнение, содержащее оценку чего-либо без детального анализа содержания.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4. Самостоятельное научное произведение: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Статья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самостоятельное научное произведение, представляющее изложение своих мыслей по актуальной научной проблеме.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Курсовая работа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самостоятельное теоретическое и (или) экспериментальное исследование отдельных частей учебного курса, общих подходов к разрешению изучаемой проблемы; аналитический обзор источников с включением самостоятельных переводов научной литературы.</w:t>
      </w:r>
    </w:p>
    <w:p w:rsidR="00F13987" w:rsidRPr="0024394A" w:rsidRDefault="00F13987" w:rsidP="00CD5C9F">
      <w:pPr>
        <w:spacing w:before="100" w:beforeAutospacing="1" w:after="100" w:afterAutospacing="1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5. Научная квалификационная работа:</w:t>
      </w:r>
    </w:p>
    <w:p w:rsidR="00F13987" w:rsidRPr="0024394A" w:rsidRDefault="00F13987" w:rsidP="00CD5C9F">
      <w:pPr>
        <w:jc w:val="both"/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lastRenderedPageBreak/>
        <w:t xml:space="preserve">Выпускная квалификационная работа 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>- научно-исследовательская работа, расширяющая знания в области теории, практики, методологии отраслей науки, разработка конкретных путей разрешения изучаемой проблемы.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sz w:val="28"/>
          <w:szCs w:val="28"/>
          <w:lang w:eastAsia="ru-RU"/>
        </w:rPr>
        <w:t>Дипломная работа</w:t>
      </w:r>
      <w:r w:rsidRPr="0024394A">
        <w:rPr>
          <w:rFonts w:eastAsia="Times New Roman"/>
          <w:b w:val="0"/>
          <w:bCs/>
          <w:sz w:val="28"/>
          <w:szCs w:val="28"/>
          <w:lang w:eastAsia="ru-RU"/>
        </w:rPr>
        <w:t xml:space="preserve"> - вид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итоговой государственной аттестации, форма ВКР.</w:t>
      </w:r>
    </w:p>
    <w:p w:rsidR="00F13987" w:rsidRPr="0024394A" w:rsidRDefault="00F13987" w:rsidP="00F13987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Функции:</w:t>
      </w:r>
    </w:p>
    <w:p w:rsidR="00F13987" w:rsidRPr="0024394A" w:rsidRDefault="00F13987" w:rsidP="00F13987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передает схему подачи материала и обобщает;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раскрывает содержание текста (но не передает его полностью);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восстанавливает в памяти содержание источника;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заменяет конспект и тезисы;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помогает составлению записей разного рода (доклад, сообщение, отчет);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улучшает сделанную запись;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ускоряет проработку источника информации;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организует самоконтроль;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сосредотачивает внимание и стимулирует занятия;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используется, чтобы оживить в памяти хорошо знакомый текст.</w:t>
      </w:r>
      <w:proofErr w:type="gramEnd"/>
    </w:p>
    <w:p w:rsidR="00F13987" w:rsidRPr="0024394A" w:rsidRDefault="00F13987" w:rsidP="00F13987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Принципы составления плана:</w:t>
      </w:r>
    </w:p>
    <w:p w:rsidR="00F13987" w:rsidRPr="0024394A" w:rsidRDefault="00F13987" w:rsidP="00F13987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Готового научного текста: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установление членения текста на смысловые блоки;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определение главной мысли каждого выделенного смыслового блока;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формулирование пункта плана</w:t>
      </w:r>
      <w:r w:rsidR="00CD5C9F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, отличающего то существенное, ч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то связывает его с другими частями текста в логическое целое. </w:t>
      </w:r>
    </w:p>
    <w:p w:rsidR="00F13987" w:rsidRPr="0024394A" w:rsidRDefault="00F13987" w:rsidP="00F13987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Создаваемого научного текста: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прогнозирование структуры создаваемого текста (введение, основная часть, заключение);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определение главной мысли каждой части;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установление круга важных вопросов в составе каждой части;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4. формулирование пунктов и подпунктов плана, составляющих в целом логическое единство.</w:t>
      </w:r>
      <w:r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 xml:space="preserve"> </w:t>
      </w:r>
    </w:p>
    <w:p w:rsidR="00E32F35" w:rsidRPr="0024394A" w:rsidRDefault="00E32F35" w:rsidP="00F13987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>План – компактное отражение последовательности изложение материала</w:t>
      </w:r>
    </w:p>
    <w:p w:rsidR="00F13987" w:rsidRPr="0024394A" w:rsidRDefault="00F13987" w:rsidP="00F13987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Виды плана:</w:t>
      </w:r>
    </w:p>
    <w:p w:rsidR="00E32F35" w:rsidRPr="0024394A" w:rsidRDefault="00F13987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простой - состоит из основных пунктов;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сложный - состоит из основных пунктов и включает в себя</w:t>
      </w:r>
      <w:r w:rsidR="00E32F35"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 xml:space="preserve"> Функции:</w:t>
      </w:r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передает схему подачи материала и обобщает;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раскрывает содержание текста (но не передает его полностью);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восстанавливает в памяти содержание источника;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заменяет конспект и тезисы;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помогает составлению записей разного рода (доклад, сообщение, отчет);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lastRenderedPageBreak/>
        <w:t>улучшает сделанную запись;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ускоряет проработку источника информации;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организует самоконтроль;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сосредотачивает внимание и стимулирует занятия;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используется, чтобы оживить в памяти хорошо знакомый текст.</w:t>
      </w:r>
      <w:proofErr w:type="gramEnd"/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Принципы составления плана:</w:t>
      </w:r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Готового научного текста: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установление членения текста на смысловые блоки;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определение главной мысли каждого выделенного смыслового блока;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3. формулирование пункта плана, отличающего то существенное, сто связывает его с другими частями текста в логическое целое. </w:t>
      </w:r>
    </w:p>
    <w:p w:rsidR="00E32F35" w:rsidRPr="0024394A" w:rsidRDefault="00CD5C9F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Создаваемого научного тек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ста: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прогнозирование структуры создаваемого текста (введение, основная часть, заключение);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определение главной мысли каждой части;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установление круга важных вопросов в составе каждой части;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4. формулирование пунктов и подпунктов плана, составляющих в целом логическое единство.</w:t>
      </w:r>
      <w:r w:rsidR="00E32F35"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 xml:space="preserve"> </w:t>
      </w:r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Виды плана:</w:t>
      </w:r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простой - состоит из основных пунктов;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сложный - состоит из основных пунктов и включает в себя.</w:t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 xml:space="preserve"> Функции:</w:t>
      </w:r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передает схему подачи материала и обобщает;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раскрывает содержание текста (но не передает его полностью);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восстанавливает в памяти содержание источника;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заменяет конспект и тезисы;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помогает составлению записей разного рода (доклад, сообщение, отчет);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улучшает сделанную запись;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ускоряет проработку источника информации;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организует самоконтроль;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сосредотачивает внимание и стимулирует занятия;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используется, чтобы оживить в памяти хорошо знакомый текст.</w:t>
      </w:r>
      <w:proofErr w:type="gramEnd"/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Принципы составления плана:</w:t>
      </w:r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Готового научного текста: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установление членения текста на смысловые блоки;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определение главной мысли каждого выделенного смыслового блока;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3. формулирование пункта плана, отличающего то существенное, сто связывает его с другими частями текста в логическое целое. </w:t>
      </w:r>
    </w:p>
    <w:p w:rsidR="00E32F35" w:rsidRPr="0024394A" w:rsidRDefault="00CD5C9F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lastRenderedPageBreak/>
        <w:t>Создаваемого научного тек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ста: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прогнозирование структуры создаваемого текста (введение, основная часть, заключение);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определение главной мысли каждой части;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установление круга важных вопросов в составе каждой части;</w:t>
      </w:r>
      <w:r w:rsidR="00E32F35"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4. формулирование пунктов и подпунктов плана, составляющих в целом логическое единство.</w:t>
      </w:r>
      <w:r w:rsidR="00E32F35"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 xml:space="preserve"> </w:t>
      </w:r>
    </w:p>
    <w:p w:rsidR="00E32F35" w:rsidRPr="0024394A" w:rsidRDefault="00E32F35" w:rsidP="00E32F35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Виды плана:</w:t>
      </w:r>
    </w:p>
    <w:p w:rsidR="00F13987" w:rsidRPr="0024394A" w:rsidRDefault="00E32F35" w:rsidP="00E32F35">
      <w:pPr>
        <w:jc w:val="both"/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простой - состоит из основных пунктов;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сложный - состоит из основных пунктов и включает в себя подпункты,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которые конкретизируют и детализируют.</w:t>
      </w:r>
    </w:p>
    <w:p w:rsidR="00E32F35" w:rsidRPr="0024394A" w:rsidRDefault="00E32F35" w:rsidP="00E32F35">
      <w:pPr>
        <w:jc w:val="both"/>
        <w:rPr>
          <w:rFonts w:eastAsia="Times New Roman"/>
          <w:b w:val="0"/>
          <w:bCs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sz w:val="28"/>
          <w:szCs w:val="28"/>
          <w:lang w:eastAsia="ru-RU"/>
        </w:rPr>
        <w:t>Конспект - краткая запись содержания чего-нибудь, выделение главных идей, положений работы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Функции: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подразумевает объединение плана, выписок и тезисов;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показывает внутреннюю логику изложения;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содержит основные выводы и положения, факты, доказательства;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может использоваться не только составителем, но и другим читателем.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 конспекте важно отразить: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о чем говорится?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что утверждается?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как доказывается?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Остерегайтесь многословия, излишнего цитирования, стремления сохранить стилистическую особенность текста в ущерб его логике.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Виды конспектов: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плановый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составляется при помощи предварительного плана: каждому его пункту соответствует определенная часть конспекта;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текстуальный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составляется чаще всего из цитат, которые связаны логическими переходами;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свободный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представляет собой сочетание выписок, цитат, иногда тезисов;</w:t>
      </w:r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тематический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не отражает всего содержания текста, отрабатывает только определенную конкретную тему, отвечает на поставленный вопрос;</w:t>
      </w:r>
      <w:proofErr w:type="gramEnd"/>
    </w:p>
    <w:p w:rsidR="00CD5C9F" w:rsidRPr="0024394A" w:rsidRDefault="00CD5C9F" w:rsidP="00CD5C9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lastRenderedPageBreak/>
        <w:t>хронологический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отражает хронологическую последовательность событий на фоне показа самих событий;</w:t>
      </w:r>
    </w:p>
    <w:p w:rsidR="00CD5C9F" w:rsidRPr="0024394A" w:rsidRDefault="00CD5C9F" w:rsidP="00CD5C9F">
      <w:pPr>
        <w:jc w:val="both"/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обзорный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раскрывает конкретную тему с использованием чаще всего нескольких источников</w:t>
      </w:r>
    </w:p>
    <w:p w:rsidR="00CD5C9F" w:rsidRPr="0024394A" w:rsidRDefault="00CD5C9F" w:rsidP="00CD5C9F">
      <w:pPr>
        <w:jc w:val="both"/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Реферат – краткая запись идей, содержащихся в одном или нескольких источниках,</w:t>
      </w:r>
    </w:p>
    <w:p w:rsidR="00CD5C9F" w:rsidRPr="0024394A" w:rsidRDefault="00CD5C9F" w:rsidP="00CD5C9F">
      <w:pPr>
        <w:jc w:val="both"/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Которая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требует умения сопоставлять и анализировать различные точки зрения.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Специфика реферата: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в нем нет развернутых доказательств, сравнений, рассуждений;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не должен отражать субъективных взглядов референта на излагаемый вопрос, а также давать оценку тексту;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дает ответ на вопрос, что нового, существенного содержится в тексте.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Виды рефератов.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По полноте изложения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: информативные (рефераты-конспекты) и индикативные (рефераты-резюме).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По количеству реферируемых источников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: 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монографические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и обзорные. 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По читательскому назначению: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общие (характеристика содержания в целом; ориентация на широкую аудиторию) и специализированные (ориентация на специалистов).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По составителям: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авторефераты и рефераты, составленные специалистами.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Основные требования к реферату: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1. точное изложение взглядов автора;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изложение всего существенного;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соблюдение единого стиля;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4. использование точного, краткого литературного языка.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Основные части реферата: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I. Вступление - краткие сведения об авторе и характеристика источника: ученая степень автора, его специализация, другие работы; характеристика использованных автором материалов; краткое изложение темы источника, обоснование ее выбора; указание основного материала, методов разработки темы; цель работы, ее рубрикация; приоритет автора и т. д.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II. Основная часть - все существенные положения; конспективно, 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lastRenderedPageBreak/>
        <w:t>фрагментарно, аналитически - на выбор референта.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III. </w:t>
      </w:r>
      <w:proofErr w:type="spell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Заклю</w:t>
      </w:r>
      <w:proofErr w:type="spell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автором; обобщения; резюме референта.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Образцы "клишированного" реферата: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В работе… рассматривается система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о введении рассматривается, что…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Автор считает, что…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 первой главе освещается вопрос….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Принцип и формы … исследуются во второй главе…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Говоря о соотношении, …, автор подчеркивает…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Также обращается внимание на 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Таким образом, автор приходит к выводу о том, что… 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 третьей главе исследуется …, рассматривается роль 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Поддерживается идея 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Подчеркивается необходимость 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 заключении автор пишет "…"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Правила оформления реферата:</w:t>
      </w:r>
    </w:p>
    <w:p w:rsidR="0077245B" w:rsidRPr="0024394A" w:rsidRDefault="0077245B" w:rsidP="0077245B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1. Объем реферата - не более 25 (5-15) печатных страниц, 14 шрифт через 1,5 интервала, поля, каждый раздел - с новой страницы.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Титульный лист.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На следующей странице печатается план, включающий в себя введение, параграфы, раскрывающие суть работы, заключение.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4. В конце реферата представляется список использованной литературы с точным указанием авторов, названия, места и года издания.</w:t>
      </w:r>
    </w:p>
    <w:p w:rsidR="0077245B" w:rsidRPr="0024394A" w:rsidRDefault="0077245B" w:rsidP="0077245B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Конспект – краткая запись содержания чего-либо, выделение главных идей, положений работы.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Функции: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подразумевает объединение плана, выписок и тезисов;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показывает внутреннюю логику изложения;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содержит основные выводы и положения, факты, доказательства;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может использоваться не только составителем, но и другим читателем.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 конспекте важно отразить: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о чем говорится?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что утверждается?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как доказывается?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Остерегайтесь многословия, излишнего цитирования, стремления сохранить стилистическую особенность текста в ущерб его логике.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lastRenderedPageBreak/>
        <w:t>Виды конспектов: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плановый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составляется при помощи предварительного плана: каждому его пункту соответствует определенная часть конспекта;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текстуальный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составляется чаще всего из цитат, которые связаны логическими переходами;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свободный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представляет собой сочетание выписок, цитат, иногда тезисов;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тематический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не отражает всего содержания текста, отрабатывает только определенную конкретную тему, отвечает на поставленный вопрос;</w:t>
      </w:r>
      <w:proofErr w:type="gramEnd"/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хронологический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отражает хронологическую последовательность событий на фоне показа самих событий;</w:t>
      </w:r>
    </w:p>
    <w:p w:rsidR="0077245B" w:rsidRPr="0024394A" w:rsidRDefault="0077245B" w:rsidP="0077245B">
      <w:pPr>
        <w:spacing w:before="100" w:beforeAutospacing="1" w:after="100" w:afterAutospacing="1"/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proofErr w:type="gramStart"/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обзорный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- раскрывает конкретную тему с использованием чаще всего нескольких источников.</w:t>
      </w:r>
    </w:p>
    <w:p w:rsidR="005C76C3" w:rsidRPr="0024394A" w:rsidRDefault="005C76C3" w:rsidP="0077245B">
      <w:pPr>
        <w:spacing w:before="100" w:beforeAutospacing="1" w:after="100" w:afterAutospacing="1"/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Доклад – публичное выступление на определённую тему, а также письменное изложение содержания этого выступления.</w:t>
      </w:r>
    </w:p>
    <w:p w:rsidR="005C76C3" w:rsidRPr="0024394A" w:rsidRDefault="005C76C3" w:rsidP="005C76C3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Устное выступление с докладом может полностью совпадать с письменным изложением содержания. Однако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,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следует использовать преимущество устной речи над письменной, которое заключается в том, что есть возможность разнообразить свою речь, сделать ее более живой, отходя от строгого научного изложения. Определенный "экспромт" привлекает слушателей и делает выступление запоминающимся.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Структура доклада:</w:t>
      </w:r>
    </w:p>
    <w:p w:rsidR="005C76C3" w:rsidRPr="0024394A" w:rsidRDefault="005C76C3" w:rsidP="005C76C3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1. вступление;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основная часть;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заключение.</w:t>
      </w:r>
    </w:p>
    <w:p w:rsidR="005C76C3" w:rsidRPr="0024394A" w:rsidRDefault="005C76C3" w:rsidP="005C76C3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 xml:space="preserve">1.Вступление. </w:t>
      </w:r>
    </w:p>
    <w:p w:rsidR="005C76C3" w:rsidRPr="0024394A" w:rsidRDefault="005C76C3" w:rsidP="005C76C3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Цель: сообщить тему доклада, завоевать внимание слушателей, обосновать актуальность темы, сформулировать тезис.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Как начать выступление (доклад), чтобы завоевать внимание слушателей?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Задать проблемный или оригинальный вопрос по теме выступления.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Начать с интересной цитаты по теме выступления.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Начать с конкретного примера из жизни.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Начать с образного сравнения предмета выступления с конкретным явлением, вещью.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Начать с истории, случая.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lastRenderedPageBreak/>
        <w:t xml:space="preserve">Не забудьте, что после неординарного начала доклада должны следовать обоснование темы, ее актуальность, а также научное положение 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-т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езис!</w:t>
      </w:r>
    </w:p>
    <w:p w:rsidR="005C76C3" w:rsidRPr="0024394A" w:rsidRDefault="005C76C3" w:rsidP="005C76C3">
      <w:pPr>
        <w:spacing w:before="100" w:beforeAutospacing="1" w:after="100" w:afterAutospacing="1"/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2. Основная часть.</w:t>
      </w:r>
    </w:p>
    <w:p w:rsidR="005C76C3" w:rsidRPr="0024394A" w:rsidRDefault="005C76C3" w:rsidP="005C76C3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Как заинтересовать внимание слушателей в ходе основного изложения: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рассказать необычные факты;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</w:p>
    <w:p w:rsidR="005C76C3" w:rsidRPr="0024394A" w:rsidRDefault="005E37CF" w:rsidP="005C76C3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 xml:space="preserve">Рецензия – разбор и оценка объекта, указывает на достоинства и недостатки, </w:t>
      </w:r>
      <w:proofErr w:type="gramStart"/>
      <w:r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>высказывает оценку</w:t>
      </w:r>
      <w:proofErr w:type="gramEnd"/>
      <w:r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 xml:space="preserve">, мнение при  детальном анализе. </w:t>
      </w:r>
    </w:p>
    <w:p w:rsidR="00F9510A" w:rsidRPr="0024394A" w:rsidRDefault="005E37CF" w:rsidP="005E37C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color w:val="000000"/>
          <w:sz w:val="28"/>
          <w:szCs w:val="28"/>
          <w:lang w:eastAsia="ru-RU"/>
        </w:rPr>
        <w:t>Отзыв – мнение, впечатление об объекте без детального анализа, важной является общая оценка.</w:t>
      </w:r>
    </w:p>
    <w:p w:rsidR="005E37CF" w:rsidRPr="0024394A" w:rsidRDefault="005E37CF" w:rsidP="005E37C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Структура рецензии, отзыва:</w:t>
      </w:r>
    </w:p>
    <w:p w:rsidR="005E37CF" w:rsidRPr="0024394A" w:rsidRDefault="005E37CF" w:rsidP="005E37C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 xml:space="preserve">I. Вступление 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Предмет анализа.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Актуальность темы.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Структура текста (для отзыва - без детального анализа).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II. Основная часть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4. Краткое содержание (для отзыва - без детального анализа).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5. Общая оценка.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6. Недостатки, недочеты.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III. Заключение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7. Выводы: итоговая оценка, пожелания автору.</w:t>
      </w:r>
    </w:p>
    <w:p w:rsidR="005E37CF" w:rsidRPr="0024394A" w:rsidRDefault="005E37CF" w:rsidP="005E37CF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Типовой текст рецензии или отзыва:</w:t>
      </w:r>
    </w:p>
    <w:p w:rsidR="0077245B" w:rsidRPr="0024394A" w:rsidRDefault="005E37CF" w:rsidP="005E37CF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I. Предмет анализа: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Установить жанр текста (реферат, доклад, курсовая, выпускная квалификационная работа, диплом).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Использовать далее различные замены: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В работе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В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данном исследовании…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В предмете анализа…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Настоящий труд…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Рецензируемая работа… и т. д.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II. Актуальность темы: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Использовать одну из формул: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Настоящая работа посвящена проблеме…, которая указывает на актуальность проводимых автором исследований.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Актуальность темы следует непосредственно из названия рецензируемого труда и не требует дополнительных объяснений.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lastRenderedPageBreak/>
        <w:t>· Работа рассматривает актуальную тему совершенствования существующих систем… и способствует углублению наших знаний в этой области и т.д.</w:t>
      </w:r>
    </w:p>
    <w:p w:rsidR="00F9510A" w:rsidRPr="0024394A" w:rsidRDefault="00F9510A" w:rsidP="005E37CF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III. Краткое содержание: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1. 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Пересказать содержание (введения, глав, параграфов, заключения, приложения; подсчет страниц, рисунков, упомянутых источников; библиография…) - для рецензий.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Отметить лишь самое существенное, центральные вопросы: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Центральным вопросом работы, где наиболее интересны и существенны результаты, является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Д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ля оценки работы нет необходимости рассматривать ее в целом; достаточно остановиться на содержании3-ей главы, составляющей основу исследования…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Через всю работу красной нитью проходит вскрываемое и исследуемое автором соотношение…, на котором и следует остановиться подробнее…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IV. Общая оценка: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Начать данную часть фразами: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Суммируя результаты отдельных глав, 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Таким образом, настоящая работа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О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ценивая работу в целом…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Подводя общие итоги следует отметить, что…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Определить качество работы и дать оценку: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Выпускная квалификационная (дипломная) работа заслуживает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положительной оценки (слабая работа);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высокой оценки (средний уровень работы);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отличной оценки (хорошая работа).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V. Недостатки, недочеты: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1. Использовать в начале шаблоны: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· К недочетам работы следует 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отнести допущенные автором длинноты в изложении… и недостаточную четкость речевого оформления материала…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Работа методически не рациональна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, следовало бы изменить последовательность глав…, несколько сократить введение и снабдить работу приложением…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Существенный недостаток данного исследования заключается в…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Закончить постраничное перечисление недостатков и недочетов: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 xml:space="preserve">· Отмеченные недочеты не снижают высокого уровня работы, т. е. 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носят локальный характер…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Указанные замечания не влияют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на конечные результаты работы. Можно лишь обратиться к автору с пожеланиями…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Перечисленные недостатки и недочеты</w:t>
      </w:r>
    </w:p>
    <w:p w:rsidR="005E37CF" w:rsidRPr="0024394A" w:rsidRDefault="00F9510A" w:rsidP="005E37CF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слишком 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серьезны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и не позволяют рассматривать работу как состоявшееся исследование…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VI. Выводы: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Использовать одну из формул: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lastRenderedPageBreak/>
        <w:t>· Работа может быть оценена положительно и рекомендована…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Настоящее исследование заслуживает высокой оценки, а ее автор достоин квалификации…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Работа представляет собой самостоятельное исследование…, удовлетворяет требования, предъявляемые к выпускным квалификационным (дипломным) работам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 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· Н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аиболее интересный материал дан в 3-ей главе, которая и является собственно оригинальной. Однако избыточность речевого оформления затрудняет чтение. Кроме того, обилие ошибок приводит к мысли, что автор не достиг уровня специалиста данной квалификации</w:t>
      </w:r>
    </w:p>
    <w:p w:rsidR="00F9510A" w:rsidRPr="0024394A" w:rsidRDefault="00F9510A" w:rsidP="005E37CF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Аннотация – краткая характеристика текста, книги, статьи, рукописи с точки зрения назначения, содержания, формы.</w:t>
      </w:r>
    </w:p>
    <w:p w:rsidR="00F9510A" w:rsidRPr="0024394A" w:rsidRDefault="00F9510A" w:rsidP="00F9510A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Аннотация дает ответ на вопрос, о чем говорится в первичном документе.</w:t>
      </w:r>
    </w:p>
    <w:p w:rsidR="00F9510A" w:rsidRPr="0024394A" w:rsidRDefault="00F9510A" w:rsidP="00F9510A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Виды аннотаций:</w:t>
      </w:r>
    </w:p>
    <w:p w:rsidR="00F9510A" w:rsidRPr="0024394A" w:rsidRDefault="00F9510A" w:rsidP="00F9510A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По содержанию и целевому назначению: справочные (дают характеристику текста без критической оценки) и рекомендательные (дают характеристику и оценку текста относительно его пригодности для определенной аудитории потребителей).</w:t>
      </w:r>
    </w:p>
    <w:p w:rsidR="00F9510A" w:rsidRPr="0024394A" w:rsidRDefault="00F9510A" w:rsidP="00F9510A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По полноте охвата содержания: общие 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дают характеристику текста в целом с расчетом на широкую аудиторию), специализированные (дают характеристику текста в определенных аспектах с расчетом на узкий круг специалистов) и групповые (дают характеристику нескольких текстов, близких по тематике).</w:t>
      </w:r>
    </w:p>
    <w:p w:rsidR="00F9510A" w:rsidRPr="0024394A" w:rsidRDefault="00F9510A" w:rsidP="00F9510A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i/>
          <w:iCs/>
          <w:color w:val="000000"/>
          <w:sz w:val="28"/>
          <w:szCs w:val="28"/>
          <w:lang w:eastAsia="ru-RU"/>
        </w:rPr>
        <w:t>Требования к аннотации:</w:t>
      </w:r>
    </w:p>
    <w:p w:rsidR="00F9510A" w:rsidRPr="0024394A" w:rsidRDefault="00F9510A" w:rsidP="00F9510A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1. композиция внутренне логична и может отличаться от композиции исходного текста;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2. отбор сведений, формулирование и их расположение зависят от характера аннотации;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3. язык отличается лаконичностью, простотой, ясностью (без вводных слов и сложных предложений);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4. не содержит избыточной информации;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5. используются глаголы констатирующего характера (автор анализирует, доказывает, излагает, обосновывает и т. д.), а также оценочные стандартные словосочетания (уделяет основное внимание, важный актуальный вопрос, проблема, детально анализирует, убедительно доказывает).</w:t>
      </w:r>
      <w:proofErr w:type="gramEnd"/>
    </w:p>
    <w:p w:rsidR="00F9510A" w:rsidRPr="0024394A" w:rsidRDefault="00F9510A" w:rsidP="00F9510A">
      <w:pPr>
        <w:spacing w:before="100" w:beforeAutospacing="1" w:after="100" w:afterAutospacing="1"/>
        <w:rPr>
          <w:rFonts w:eastAsia="Times New Roman"/>
          <w:b w:val="0"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Образец "клишированной" аннотации:</w:t>
      </w:r>
    </w:p>
    <w:p w:rsidR="00F9510A" w:rsidRPr="0024394A" w:rsidRDefault="00F9510A" w:rsidP="00F9510A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lastRenderedPageBreak/>
        <w:t>В книге рассмотрены…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Показан…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Большое место занимает характеристика</w:t>
      </w:r>
      <w:proofErr w:type="gramStart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П</w:t>
      </w:r>
      <w:proofErr w:type="gramEnd"/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t>риводится обширный материал…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Исследование ведется через рассмотрение таких важных проблем, как…</w:t>
      </w:r>
      <w:r w:rsidRPr="0024394A">
        <w:rPr>
          <w:rFonts w:eastAsia="Times New Roman"/>
          <w:b w:val="0"/>
          <w:bCs/>
          <w:color w:val="000000"/>
          <w:sz w:val="28"/>
          <w:szCs w:val="28"/>
          <w:lang w:eastAsia="ru-RU"/>
        </w:rPr>
        <w:br/>
        <w:t>Вскрывая сущность…, автор впервые дал научное определение… и т. д.</w:t>
      </w:r>
    </w:p>
    <w:p w:rsidR="00F9510A" w:rsidRDefault="00F9510A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</w:p>
    <w:p w:rsidR="0024394A" w:rsidRDefault="0024394A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</w:p>
    <w:p w:rsidR="0024394A" w:rsidRPr="0024394A" w:rsidRDefault="0024394A" w:rsidP="0024394A">
      <w:pPr>
        <w:spacing w:before="100" w:beforeAutospacing="1" w:after="100" w:afterAutospacing="1"/>
        <w:jc w:val="both"/>
        <w:rPr>
          <w:rFonts w:eastAsia="Times New Roman"/>
          <w:b w:val="0"/>
          <w:color w:val="585858"/>
          <w:sz w:val="28"/>
          <w:szCs w:val="28"/>
          <w:lang w:eastAsia="ru-RU"/>
        </w:rPr>
      </w:pPr>
      <w:r w:rsidRPr="0024394A">
        <w:rPr>
          <w:rFonts w:eastAsia="Times New Roman"/>
          <w:b w:val="0"/>
          <w:color w:val="585858"/>
          <w:sz w:val="28"/>
          <w:szCs w:val="28"/>
          <w:lang w:eastAsia="ru-RU"/>
        </w:rPr>
        <w:t>Доцент кафедры,</w:t>
      </w:r>
    </w:p>
    <w:p w:rsidR="0024394A" w:rsidRPr="0024394A" w:rsidRDefault="0024394A" w:rsidP="0024394A">
      <w:pPr>
        <w:spacing w:before="100" w:beforeAutospacing="1" w:after="100" w:afterAutospacing="1"/>
        <w:jc w:val="both"/>
        <w:rPr>
          <w:rFonts w:eastAsia="Times New Roman"/>
          <w:b w:val="0"/>
          <w:color w:val="585858"/>
          <w:sz w:val="28"/>
          <w:szCs w:val="28"/>
          <w:lang w:eastAsia="ru-RU"/>
        </w:rPr>
      </w:pPr>
      <w:proofErr w:type="spellStart"/>
      <w:r w:rsidRPr="0024394A">
        <w:rPr>
          <w:rFonts w:eastAsia="Times New Roman"/>
          <w:b w:val="0"/>
          <w:color w:val="585858"/>
          <w:sz w:val="28"/>
          <w:szCs w:val="28"/>
          <w:lang w:eastAsia="ru-RU"/>
        </w:rPr>
        <w:t>Канд</w:t>
      </w:r>
      <w:proofErr w:type="gramStart"/>
      <w:r w:rsidRPr="0024394A">
        <w:rPr>
          <w:rFonts w:eastAsia="Times New Roman"/>
          <w:b w:val="0"/>
          <w:color w:val="585858"/>
          <w:sz w:val="28"/>
          <w:szCs w:val="28"/>
          <w:lang w:eastAsia="ru-RU"/>
        </w:rPr>
        <w:t>.т</w:t>
      </w:r>
      <w:proofErr w:type="gramEnd"/>
      <w:r w:rsidRPr="0024394A">
        <w:rPr>
          <w:rFonts w:eastAsia="Times New Roman"/>
          <w:b w:val="0"/>
          <w:color w:val="585858"/>
          <w:sz w:val="28"/>
          <w:szCs w:val="28"/>
          <w:lang w:eastAsia="ru-RU"/>
        </w:rPr>
        <w:t>ехн.наук</w:t>
      </w:r>
      <w:proofErr w:type="spellEnd"/>
      <w:r w:rsidRPr="0024394A">
        <w:rPr>
          <w:rFonts w:eastAsia="Times New Roman"/>
          <w:b w:val="0"/>
          <w:color w:val="585858"/>
          <w:sz w:val="28"/>
          <w:szCs w:val="28"/>
          <w:lang w:eastAsia="ru-RU"/>
        </w:rPr>
        <w:t>, доц.                                                                Е.В.Малая</w:t>
      </w:r>
    </w:p>
    <w:p w:rsidR="0024394A" w:rsidRPr="0024394A" w:rsidRDefault="0024394A" w:rsidP="0024394A">
      <w:pPr>
        <w:jc w:val="both"/>
        <w:rPr>
          <w:b w:val="0"/>
          <w:sz w:val="28"/>
          <w:szCs w:val="28"/>
        </w:rPr>
      </w:pPr>
    </w:p>
    <w:p w:rsidR="0024394A" w:rsidRPr="0024394A" w:rsidRDefault="0024394A">
      <w:pPr>
        <w:rPr>
          <w:rFonts w:eastAsia="Times New Roman"/>
          <w:b w:val="0"/>
          <w:bCs/>
          <w:color w:val="000000"/>
          <w:sz w:val="28"/>
          <w:szCs w:val="28"/>
          <w:lang w:eastAsia="ru-RU"/>
        </w:rPr>
      </w:pPr>
    </w:p>
    <w:sectPr w:rsidR="0024394A" w:rsidRPr="0024394A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13987"/>
    <w:rsid w:val="00173206"/>
    <w:rsid w:val="0024394A"/>
    <w:rsid w:val="002A63B6"/>
    <w:rsid w:val="004C6F06"/>
    <w:rsid w:val="005C76C3"/>
    <w:rsid w:val="005E37CF"/>
    <w:rsid w:val="0077245B"/>
    <w:rsid w:val="00CD5C9F"/>
    <w:rsid w:val="00DA6ABD"/>
    <w:rsid w:val="00E32F35"/>
    <w:rsid w:val="00E406E8"/>
    <w:rsid w:val="00E870B2"/>
    <w:rsid w:val="00F13987"/>
    <w:rsid w:val="00F3452E"/>
    <w:rsid w:val="00F95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2013-10-25T16:20:00Z</dcterms:created>
  <dcterms:modified xsi:type="dcterms:W3CDTF">2013-10-27T08:54:00Z</dcterms:modified>
</cp:coreProperties>
</file>