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ABD" w:rsidRPr="005908AB" w:rsidRDefault="00867441" w:rsidP="00867441">
      <w:pPr>
        <w:jc w:val="center"/>
        <w:rPr>
          <w:b/>
        </w:rPr>
      </w:pPr>
      <w:r w:rsidRPr="005908AB">
        <w:rPr>
          <w:b/>
        </w:rPr>
        <w:t>Лекция 4</w:t>
      </w:r>
    </w:p>
    <w:p w:rsidR="00867441" w:rsidRDefault="00867441" w:rsidP="00867441">
      <w:pPr>
        <w:jc w:val="center"/>
      </w:pPr>
      <w:r w:rsidRPr="005908AB">
        <w:rPr>
          <w:b/>
        </w:rPr>
        <w:t>Тема: Методическое обеспечение научного исследования</w:t>
      </w:r>
      <w:r>
        <w:t>.</w:t>
      </w:r>
    </w:p>
    <w:p w:rsidR="00867441" w:rsidRPr="008D2CBF" w:rsidRDefault="00867441" w:rsidP="008D2CBF">
      <w:pPr>
        <w:shd w:val="clear" w:color="auto" w:fill="FFFFFF"/>
        <w:spacing w:after="0"/>
        <w:rPr>
          <w:rFonts w:eastAsia="Times New Roman"/>
          <w:b/>
          <w:sz w:val="28"/>
          <w:szCs w:val="28"/>
          <w:lang w:eastAsia="ru-RU"/>
        </w:rPr>
      </w:pPr>
      <w:r w:rsidRPr="008D2CBF">
        <w:rPr>
          <w:rFonts w:eastAsia="Times New Roman"/>
          <w:sz w:val="28"/>
          <w:szCs w:val="28"/>
          <w:u w:val="single"/>
          <w:lang w:eastAsia="ru-RU"/>
        </w:rPr>
        <w:t>Вопросы:</w:t>
      </w:r>
    </w:p>
    <w:p w:rsidR="00867441" w:rsidRPr="008D2CBF" w:rsidRDefault="00867441" w:rsidP="008D2CBF">
      <w:pPr>
        <w:numPr>
          <w:ilvl w:val="0"/>
          <w:numId w:val="1"/>
        </w:numPr>
        <w:shd w:val="clear" w:color="auto" w:fill="FFFFFF"/>
        <w:spacing w:before="100" w:beforeAutospacing="1" w:after="100" w:afterAutospacing="1"/>
        <w:ind w:left="3720"/>
        <w:rPr>
          <w:rFonts w:eastAsia="Times New Roman"/>
          <w:b/>
          <w:sz w:val="28"/>
          <w:szCs w:val="28"/>
          <w:lang w:eastAsia="ru-RU"/>
        </w:rPr>
      </w:pPr>
      <w:r w:rsidRPr="008D2CBF">
        <w:rPr>
          <w:rFonts w:eastAsia="Times New Roman"/>
          <w:sz w:val="28"/>
          <w:szCs w:val="28"/>
          <w:lang w:eastAsia="ru-RU"/>
        </w:rPr>
        <w:br/>
        <w:t>Что обозначает понятие «методика»?</w:t>
      </w:r>
    </w:p>
    <w:p w:rsidR="00867441" w:rsidRPr="008D2CBF" w:rsidRDefault="00867441" w:rsidP="008D2CBF">
      <w:pPr>
        <w:numPr>
          <w:ilvl w:val="0"/>
          <w:numId w:val="1"/>
        </w:numPr>
        <w:shd w:val="clear" w:color="auto" w:fill="FFFFFF"/>
        <w:spacing w:before="100" w:beforeAutospacing="1" w:after="100" w:afterAutospacing="1"/>
        <w:ind w:left="3720"/>
        <w:rPr>
          <w:rFonts w:eastAsia="Times New Roman"/>
          <w:b/>
          <w:sz w:val="28"/>
          <w:szCs w:val="28"/>
          <w:lang w:eastAsia="ru-RU"/>
        </w:rPr>
      </w:pPr>
      <w:r w:rsidRPr="008D2CBF">
        <w:rPr>
          <w:rFonts w:eastAsia="Times New Roman"/>
          <w:sz w:val="28"/>
          <w:szCs w:val="28"/>
          <w:lang w:eastAsia="ru-RU"/>
        </w:rPr>
        <w:br/>
        <w:t>Какие существуют типы (виды) поиска источников информации по теме исследования?</w:t>
      </w:r>
    </w:p>
    <w:p w:rsidR="00867441" w:rsidRPr="008D2CBF" w:rsidRDefault="00867441" w:rsidP="008D2CBF">
      <w:pPr>
        <w:numPr>
          <w:ilvl w:val="0"/>
          <w:numId w:val="1"/>
        </w:numPr>
        <w:shd w:val="clear" w:color="auto" w:fill="FFFFFF"/>
        <w:spacing w:before="100" w:beforeAutospacing="1" w:after="100" w:afterAutospacing="1"/>
        <w:ind w:left="3720"/>
        <w:rPr>
          <w:rFonts w:eastAsia="Times New Roman"/>
          <w:b/>
          <w:sz w:val="28"/>
          <w:szCs w:val="28"/>
          <w:lang w:eastAsia="ru-RU"/>
        </w:rPr>
      </w:pPr>
      <w:r w:rsidRPr="008D2CBF">
        <w:rPr>
          <w:rFonts w:eastAsia="Times New Roman"/>
          <w:sz w:val="28"/>
          <w:szCs w:val="28"/>
          <w:lang w:eastAsia="ru-RU"/>
        </w:rPr>
        <w:br/>
        <w:t>Какие могут быть виды чтения текста?</w:t>
      </w:r>
    </w:p>
    <w:p w:rsidR="00867441" w:rsidRPr="008D2CBF" w:rsidRDefault="00867441" w:rsidP="008D2CBF">
      <w:pPr>
        <w:numPr>
          <w:ilvl w:val="0"/>
          <w:numId w:val="1"/>
        </w:numPr>
        <w:shd w:val="clear" w:color="auto" w:fill="FFFFFF"/>
        <w:spacing w:before="100" w:beforeAutospacing="1" w:after="100" w:afterAutospacing="1"/>
        <w:ind w:left="3720"/>
        <w:rPr>
          <w:rFonts w:eastAsia="Times New Roman"/>
          <w:b/>
          <w:sz w:val="28"/>
          <w:szCs w:val="28"/>
          <w:lang w:eastAsia="ru-RU"/>
        </w:rPr>
      </w:pPr>
      <w:r w:rsidRPr="008D2CBF">
        <w:rPr>
          <w:rFonts w:eastAsia="Times New Roman"/>
          <w:sz w:val="28"/>
          <w:szCs w:val="28"/>
          <w:lang w:eastAsia="ru-RU"/>
        </w:rPr>
        <w:br/>
        <w:t>Какие приемы и методы осмысления и понимания текста выделяют ученые – методисты?</w:t>
      </w:r>
    </w:p>
    <w:p w:rsidR="00867441" w:rsidRPr="008D2CBF" w:rsidRDefault="00867441" w:rsidP="008D2CBF">
      <w:pPr>
        <w:numPr>
          <w:ilvl w:val="0"/>
          <w:numId w:val="1"/>
        </w:numPr>
        <w:shd w:val="clear" w:color="auto" w:fill="FFFFFF"/>
        <w:spacing w:before="100" w:beforeAutospacing="1" w:after="100" w:afterAutospacing="1"/>
        <w:ind w:left="3720"/>
        <w:rPr>
          <w:rFonts w:eastAsia="Times New Roman"/>
          <w:b/>
          <w:sz w:val="28"/>
          <w:szCs w:val="28"/>
          <w:lang w:eastAsia="ru-RU"/>
        </w:rPr>
      </w:pPr>
      <w:r w:rsidRPr="008D2CBF">
        <w:rPr>
          <w:rFonts w:eastAsia="Times New Roman"/>
          <w:sz w:val="28"/>
          <w:szCs w:val="28"/>
          <w:lang w:eastAsia="ru-RU"/>
        </w:rPr>
        <w:br/>
        <w:t>Какие виды выписок из текста рекомендуют делать ученые?</w:t>
      </w:r>
    </w:p>
    <w:p w:rsidR="00867441" w:rsidRPr="008D2CBF" w:rsidRDefault="00867441" w:rsidP="008D2CBF">
      <w:pPr>
        <w:numPr>
          <w:ilvl w:val="0"/>
          <w:numId w:val="1"/>
        </w:numPr>
        <w:shd w:val="clear" w:color="auto" w:fill="FFFFFF"/>
        <w:spacing w:before="100" w:beforeAutospacing="1" w:after="100" w:afterAutospacing="1"/>
        <w:ind w:left="3720"/>
        <w:rPr>
          <w:rFonts w:eastAsia="Times New Roman"/>
          <w:b/>
          <w:sz w:val="28"/>
          <w:szCs w:val="28"/>
          <w:lang w:eastAsia="ru-RU"/>
        </w:rPr>
      </w:pPr>
      <w:r w:rsidRPr="008D2CBF">
        <w:rPr>
          <w:rFonts w:eastAsia="Times New Roman"/>
          <w:sz w:val="28"/>
          <w:szCs w:val="28"/>
          <w:lang w:eastAsia="ru-RU"/>
        </w:rPr>
        <w:br/>
        <w:t>Написание текста научной работы и его оформление.</w:t>
      </w:r>
    </w:p>
    <w:p w:rsidR="00CA3E71" w:rsidRPr="008D2CBF" w:rsidRDefault="00867441" w:rsidP="008D2CBF">
      <w:pPr>
        <w:rPr>
          <w:rFonts w:eastAsia="Times New Roman"/>
          <w:sz w:val="28"/>
          <w:szCs w:val="28"/>
          <w:lang w:eastAsia="ru-RU"/>
        </w:rPr>
      </w:pPr>
      <w:r w:rsidRPr="008D2CBF">
        <w:rPr>
          <w:rFonts w:eastAsia="Times New Roman"/>
          <w:sz w:val="28"/>
          <w:szCs w:val="28"/>
          <w:lang w:eastAsia="ru-RU"/>
        </w:rPr>
        <w:br/>
      </w:r>
      <w:r w:rsidRPr="008D2CBF">
        <w:rPr>
          <w:rFonts w:eastAsia="Times New Roman"/>
          <w:sz w:val="28"/>
          <w:szCs w:val="28"/>
          <w:lang w:eastAsia="ru-RU"/>
        </w:rPr>
        <w:br/>
        <w:t>Целью данной темы является:</w:t>
      </w:r>
      <w:r w:rsidRPr="008D2CBF">
        <w:rPr>
          <w:rFonts w:eastAsia="Times New Roman"/>
          <w:sz w:val="28"/>
          <w:szCs w:val="28"/>
          <w:lang w:eastAsia="ru-RU"/>
        </w:rPr>
        <w:br/>
      </w:r>
      <w:r w:rsidRPr="008D2CBF">
        <w:rPr>
          <w:rFonts w:eastAsia="Times New Roman"/>
          <w:sz w:val="28"/>
          <w:szCs w:val="28"/>
          <w:lang w:eastAsia="ru-RU"/>
        </w:rPr>
        <w:br/>
        <w:t>1) усвоение знаний о способах и приемах:</w:t>
      </w:r>
    </w:p>
    <w:p w:rsidR="00CA3E71" w:rsidRPr="008D2CBF" w:rsidRDefault="00867441" w:rsidP="008D2CBF">
      <w:pPr>
        <w:rPr>
          <w:rFonts w:eastAsia="Times New Roman"/>
          <w:sz w:val="28"/>
          <w:szCs w:val="28"/>
          <w:lang w:eastAsia="ru-RU"/>
        </w:rPr>
      </w:pPr>
      <w:r w:rsidRPr="008D2CBF">
        <w:rPr>
          <w:rFonts w:eastAsia="Times New Roman"/>
          <w:sz w:val="28"/>
          <w:szCs w:val="28"/>
          <w:lang w:eastAsia="ru-RU"/>
        </w:rPr>
        <w:t>а) поиска источников по теме исследования</w:t>
      </w:r>
    </w:p>
    <w:p w:rsidR="00CA3E71" w:rsidRPr="008D2CBF" w:rsidRDefault="00867441" w:rsidP="008D2CBF">
      <w:pPr>
        <w:rPr>
          <w:rFonts w:eastAsia="Times New Roman"/>
          <w:sz w:val="28"/>
          <w:szCs w:val="28"/>
          <w:lang w:eastAsia="ru-RU"/>
        </w:rPr>
      </w:pPr>
      <w:r w:rsidRPr="008D2CBF">
        <w:rPr>
          <w:rFonts w:eastAsia="Times New Roman"/>
          <w:sz w:val="28"/>
          <w:szCs w:val="28"/>
          <w:lang w:eastAsia="ru-RU"/>
        </w:rPr>
        <w:t>; б) рациональной работы с текстом;</w:t>
      </w:r>
    </w:p>
    <w:p w:rsidR="00867441" w:rsidRPr="008D2CBF" w:rsidRDefault="00867441" w:rsidP="008D2CBF">
      <w:pPr>
        <w:rPr>
          <w:rFonts w:eastAsia="Times New Roman"/>
          <w:b/>
          <w:sz w:val="28"/>
          <w:szCs w:val="28"/>
          <w:lang w:eastAsia="ru-RU"/>
        </w:rPr>
      </w:pPr>
      <w:r w:rsidRPr="008D2CBF">
        <w:rPr>
          <w:rFonts w:eastAsia="Times New Roman"/>
          <w:sz w:val="28"/>
          <w:szCs w:val="28"/>
          <w:lang w:eastAsia="ru-RU"/>
        </w:rPr>
        <w:t>в) написание и оформления работы;</w:t>
      </w:r>
      <w:r w:rsidRPr="008D2CBF">
        <w:rPr>
          <w:rFonts w:eastAsia="Times New Roman"/>
          <w:sz w:val="28"/>
          <w:szCs w:val="28"/>
          <w:lang w:eastAsia="ru-RU"/>
        </w:rPr>
        <w:br/>
      </w:r>
      <w:r w:rsidRPr="008D2CBF">
        <w:rPr>
          <w:rFonts w:eastAsia="Times New Roman"/>
          <w:sz w:val="28"/>
          <w:szCs w:val="28"/>
          <w:lang w:eastAsia="ru-RU"/>
        </w:rPr>
        <w:br/>
        <w:t>2) приобретение умений по составлению плана (программы исследования);</w:t>
      </w:r>
      <w:r w:rsidRPr="008D2CBF">
        <w:rPr>
          <w:rFonts w:eastAsia="Times New Roman"/>
          <w:sz w:val="28"/>
          <w:szCs w:val="28"/>
          <w:lang w:eastAsia="ru-RU"/>
        </w:rPr>
        <w:br/>
      </w:r>
      <w:r w:rsidRPr="008D2CBF">
        <w:rPr>
          <w:rFonts w:eastAsia="Times New Roman"/>
          <w:sz w:val="28"/>
          <w:szCs w:val="28"/>
          <w:lang w:eastAsia="ru-RU"/>
        </w:rPr>
        <w:br/>
        <w:t xml:space="preserve">3) написание и оформление научной работы. </w:t>
      </w:r>
      <w:r w:rsidRPr="008D2CBF">
        <w:rPr>
          <w:rFonts w:eastAsia="Times New Roman"/>
          <w:sz w:val="28"/>
          <w:szCs w:val="28"/>
          <w:lang w:eastAsia="ru-RU"/>
        </w:rPr>
        <w:br/>
      </w:r>
      <w:r w:rsidRPr="008D2CBF">
        <w:rPr>
          <w:rFonts w:eastAsia="Times New Roman"/>
          <w:bCs/>
          <w:sz w:val="28"/>
          <w:szCs w:val="28"/>
          <w:lang w:eastAsia="ru-RU"/>
        </w:rPr>
        <w:t>1. Что обозначает понятие «методика»?</w:t>
      </w:r>
      <w:r w:rsidRPr="008D2CBF">
        <w:rPr>
          <w:rFonts w:eastAsia="Times New Roman"/>
          <w:sz w:val="28"/>
          <w:szCs w:val="28"/>
          <w:lang w:eastAsia="ru-RU"/>
        </w:rPr>
        <w:br/>
      </w:r>
      <w:r w:rsidRPr="008D2CBF">
        <w:rPr>
          <w:rFonts w:eastAsia="Times New Roman"/>
          <w:sz w:val="28"/>
          <w:szCs w:val="28"/>
          <w:lang w:eastAsia="ru-RU"/>
        </w:rPr>
        <w:br/>
        <w:t xml:space="preserve">Понятие «методика», по определению П.Я. </w:t>
      </w:r>
      <w:proofErr w:type="spellStart"/>
      <w:r w:rsidRPr="008D2CBF">
        <w:rPr>
          <w:rFonts w:eastAsia="Times New Roman"/>
          <w:sz w:val="28"/>
          <w:szCs w:val="28"/>
          <w:lang w:eastAsia="ru-RU"/>
        </w:rPr>
        <w:t>Панковской</w:t>
      </w:r>
      <w:proofErr w:type="spellEnd"/>
      <w:r w:rsidRPr="008D2CBF">
        <w:rPr>
          <w:rFonts w:eastAsia="Times New Roman"/>
          <w:sz w:val="28"/>
          <w:szCs w:val="28"/>
          <w:lang w:eastAsia="ru-RU"/>
        </w:rPr>
        <w:t xml:space="preserve">, это совокупность приемов, способов исследования, порядок их применения и интерпретации полученных с их помощью результатов: (7, С. 96). Основными компонентами методики являются: теоретическая часть; исследуемые явления (предметы), </w:t>
      </w:r>
      <w:r w:rsidRPr="008D2CBF">
        <w:rPr>
          <w:rFonts w:eastAsia="Times New Roman"/>
          <w:sz w:val="28"/>
          <w:szCs w:val="28"/>
          <w:lang w:eastAsia="ru-RU"/>
        </w:rPr>
        <w:lastRenderedPageBreak/>
        <w:t xml:space="preserve">субординация и координация связи между ними; совокупность методов; порядок их применения; порядок и техника обобщения результатов исследования. </w:t>
      </w:r>
      <w:r w:rsidRPr="008D2CBF">
        <w:rPr>
          <w:rFonts w:eastAsia="Times New Roman"/>
          <w:sz w:val="28"/>
          <w:szCs w:val="28"/>
          <w:lang w:eastAsia="ru-RU"/>
        </w:rPr>
        <w:br/>
      </w:r>
      <w:r w:rsidRPr="008D2CBF">
        <w:rPr>
          <w:rFonts w:eastAsia="Times New Roman"/>
          <w:bCs/>
          <w:sz w:val="28"/>
          <w:szCs w:val="28"/>
          <w:lang w:eastAsia="ru-RU"/>
        </w:rPr>
        <w:t>2. Какие есть типы (виды) поиска источников информации?</w:t>
      </w:r>
      <w:r w:rsidRPr="008D2CBF">
        <w:rPr>
          <w:rFonts w:eastAsia="Times New Roman"/>
          <w:sz w:val="28"/>
          <w:szCs w:val="28"/>
          <w:lang w:eastAsia="ru-RU"/>
        </w:rPr>
        <w:br/>
      </w:r>
      <w:r w:rsidRPr="008D2CBF">
        <w:rPr>
          <w:rFonts w:eastAsia="Times New Roman"/>
          <w:sz w:val="28"/>
          <w:szCs w:val="28"/>
          <w:lang w:eastAsia="ru-RU"/>
        </w:rPr>
        <w:br/>
        <w:t xml:space="preserve">При всем многообразии поисковых задач, которые ведут научные работники, можно выделить три основных их типа (вида): </w:t>
      </w:r>
      <w:r w:rsidRPr="008D2CBF">
        <w:rPr>
          <w:rFonts w:eastAsia="Times New Roman"/>
          <w:sz w:val="28"/>
          <w:szCs w:val="28"/>
          <w:lang w:eastAsia="ru-RU"/>
        </w:rPr>
        <w:br/>
      </w:r>
      <w:r w:rsidRPr="008D2CBF">
        <w:rPr>
          <w:rFonts w:eastAsia="Times New Roman"/>
          <w:sz w:val="28"/>
          <w:szCs w:val="28"/>
          <w:lang w:eastAsia="ru-RU"/>
        </w:rPr>
        <w:br/>
        <w:t xml:space="preserve">а) потребность выявить, отобрать и проанализировать имеющуюся научную и производственную литературу по теме исследования. Эта задача решается, как правило, на первом этапе научного исследования. Такая операция получила название ретроспективный поиск и осуществляется она с помощью вторичных (библиографических) источников, однако могут привлекаться и первичные документы, особенно те, которые имеют </w:t>
      </w:r>
      <w:proofErr w:type="spellStart"/>
      <w:r w:rsidRPr="008D2CBF">
        <w:rPr>
          <w:rFonts w:eastAsia="Times New Roman"/>
          <w:sz w:val="28"/>
          <w:szCs w:val="28"/>
          <w:lang w:eastAsia="ru-RU"/>
        </w:rPr>
        <w:t>прикнижные</w:t>
      </w:r>
      <w:proofErr w:type="spellEnd"/>
      <w:r w:rsidRPr="008D2CBF">
        <w:rPr>
          <w:rFonts w:eastAsia="Times New Roman"/>
          <w:sz w:val="28"/>
          <w:szCs w:val="28"/>
          <w:lang w:eastAsia="ru-RU"/>
        </w:rPr>
        <w:t xml:space="preserve"> или </w:t>
      </w:r>
      <w:proofErr w:type="spellStart"/>
      <w:r w:rsidRPr="008D2CBF">
        <w:rPr>
          <w:rFonts w:eastAsia="Times New Roman"/>
          <w:sz w:val="28"/>
          <w:szCs w:val="28"/>
          <w:lang w:eastAsia="ru-RU"/>
        </w:rPr>
        <w:t>пристатейные</w:t>
      </w:r>
      <w:proofErr w:type="spellEnd"/>
      <w:r w:rsidRPr="008D2CBF">
        <w:rPr>
          <w:rFonts w:eastAsia="Times New Roman"/>
          <w:sz w:val="28"/>
          <w:szCs w:val="28"/>
          <w:lang w:eastAsia="ru-RU"/>
        </w:rPr>
        <w:t xml:space="preserve"> библиографические списки;</w:t>
      </w:r>
      <w:r w:rsidRPr="008D2CBF">
        <w:rPr>
          <w:rFonts w:eastAsia="Times New Roman"/>
          <w:sz w:val="28"/>
          <w:szCs w:val="28"/>
          <w:lang w:eastAsia="ru-RU"/>
        </w:rPr>
        <w:br/>
      </w:r>
      <w:r w:rsidRPr="008D2CBF">
        <w:rPr>
          <w:rFonts w:eastAsia="Times New Roman"/>
          <w:sz w:val="28"/>
          <w:szCs w:val="28"/>
          <w:lang w:eastAsia="ru-RU"/>
        </w:rPr>
        <w:br/>
        <w:t>б) потребность быть в курсе новой литературы, которая продолжается печататься или вводится в электронные ресурсы ежедневно. Осуществляется или реализуется эта потребность с помощью вторичных текущих источников или первичных – периодических изданий (журналов) по теме исследования;</w:t>
      </w:r>
      <w:r w:rsidRPr="008D2CBF">
        <w:rPr>
          <w:rFonts w:eastAsia="Times New Roman"/>
          <w:sz w:val="28"/>
          <w:szCs w:val="28"/>
          <w:lang w:eastAsia="ru-RU"/>
        </w:rPr>
        <w:br/>
      </w:r>
      <w:r w:rsidRPr="008D2CBF">
        <w:rPr>
          <w:rFonts w:eastAsia="Times New Roman"/>
          <w:sz w:val="28"/>
          <w:szCs w:val="28"/>
          <w:lang w:eastAsia="ru-RU"/>
        </w:rPr>
        <w:br/>
        <w:t>в) потребность быстро навести справки относительно трактовки в литературе различных явлений, событий, фактов, методов, уточнить даты, толкования или переводы терминов, получить новые статистические данные по определенной сфере деятельности. Эта потребность реализуется с помощью справочных изданий (традиционных и электронных).</w:t>
      </w:r>
      <w:r w:rsidRPr="008D2CBF">
        <w:rPr>
          <w:rFonts w:eastAsia="Times New Roman"/>
          <w:sz w:val="28"/>
          <w:szCs w:val="28"/>
          <w:lang w:eastAsia="ru-RU"/>
        </w:rPr>
        <w:br/>
      </w:r>
      <w:r w:rsidRPr="008D2CBF">
        <w:rPr>
          <w:rFonts w:eastAsia="Times New Roman"/>
          <w:sz w:val="28"/>
          <w:szCs w:val="28"/>
          <w:lang w:eastAsia="ru-RU"/>
        </w:rPr>
        <w:br/>
        <w:t xml:space="preserve">Библиотеки, органы научно-технической информации, вузы, НИИ и другие организации создают для этой </w:t>
      </w:r>
      <w:proofErr w:type="gramStart"/>
      <w:r w:rsidRPr="008D2CBF">
        <w:rPr>
          <w:rFonts w:eastAsia="Times New Roman"/>
          <w:sz w:val="28"/>
          <w:szCs w:val="28"/>
          <w:lang w:eastAsia="ru-RU"/>
        </w:rPr>
        <w:t>цели</w:t>
      </w:r>
      <w:proofErr w:type="gramEnd"/>
      <w:r w:rsidRPr="008D2CBF">
        <w:rPr>
          <w:rFonts w:eastAsia="Times New Roman"/>
          <w:sz w:val="28"/>
          <w:szCs w:val="28"/>
          <w:lang w:eastAsia="ru-RU"/>
        </w:rPr>
        <w:t xml:space="preserve"> так называемые информационные ресурсы: библиографические пособия, (текущие и ретроспективные), реферативные журналы, обзорно-аналитические материалы. Будущим библиотечным работникам нет необходимости более подробно рассказывать об этом. Необходимые знания и умения они приобретают при изучении библиотечно-библиографических дисциплин.</w:t>
      </w:r>
      <w:r w:rsidRPr="008D2CBF">
        <w:rPr>
          <w:rFonts w:eastAsia="Times New Roman"/>
          <w:sz w:val="28"/>
          <w:szCs w:val="28"/>
          <w:lang w:eastAsia="ru-RU"/>
        </w:rPr>
        <w:br/>
      </w:r>
      <w:r w:rsidRPr="008D2CBF">
        <w:rPr>
          <w:rFonts w:eastAsia="Times New Roman"/>
          <w:bCs/>
          <w:sz w:val="28"/>
          <w:szCs w:val="28"/>
          <w:lang w:eastAsia="ru-RU"/>
        </w:rPr>
        <w:t>3. Какие могут быть виды чтения?</w:t>
      </w:r>
      <w:r w:rsidRPr="008D2CBF">
        <w:rPr>
          <w:rFonts w:eastAsia="Times New Roman"/>
          <w:sz w:val="28"/>
          <w:szCs w:val="28"/>
          <w:lang w:eastAsia="ru-RU"/>
        </w:rPr>
        <w:br/>
      </w:r>
      <w:r w:rsidRPr="008D2CBF">
        <w:rPr>
          <w:rFonts w:eastAsia="Times New Roman"/>
          <w:sz w:val="28"/>
          <w:szCs w:val="28"/>
          <w:lang w:eastAsia="ru-RU"/>
        </w:rPr>
        <w:br/>
        <w:t xml:space="preserve">Виды чтения могут классифицироваться по различным признакам: по целевому назначению бывают: а) ознакомительное чтение. Оно позволяет получить об источнике информации общее впечатление или общее представление о тексте (по содержанию). </w:t>
      </w:r>
      <w:r w:rsidRPr="008D2CBF">
        <w:rPr>
          <w:rFonts w:eastAsia="Times New Roman"/>
          <w:sz w:val="28"/>
          <w:szCs w:val="28"/>
          <w:u w:val="single"/>
          <w:lang w:eastAsia="ru-RU"/>
        </w:rPr>
        <w:t>Ознакомительное чтение</w:t>
      </w:r>
      <w:r w:rsidRPr="008D2CBF">
        <w:rPr>
          <w:rFonts w:eastAsia="Times New Roman"/>
          <w:sz w:val="28"/>
          <w:szCs w:val="28"/>
          <w:lang w:eastAsia="ru-RU"/>
        </w:rPr>
        <w:t xml:space="preserve"> предполагает прочитать титульный лист, оглавление (или содержание), аннотацию или предисловие к книге, для научных работников важно прочитать выводы, которые могут дать представление о новизне информации. </w:t>
      </w:r>
      <w:r w:rsidRPr="008D2CBF">
        <w:rPr>
          <w:rFonts w:eastAsia="Times New Roman"/>
          <w:sz w:val="28"/>
          <w:szCs w:val="28"/>
          <w:u w:val="single"/>
          <w:lang w:eastAsia="ru-RU"/>
        </w:rPr>
        <w:t>Изучающее чтение</w:t>
      </w:r>
      <w:r w:rsidRPr="008D2CBF">
        <w:rPr>
          <w:rFonts w:eastAsia="Times New Roman"/>
          <w:sz w:val="28"/>
          <w:szCs w:val="28"/>
          <w:lang w:eastAsia="ru-RU"/>
        </w:rPr>
        <w:t xml:space="preserve"> предполагает детальное усвоение содержания книги или </w:t>
      </w:r>
      <w:proofErr w:type="gramStart"/>
      <w:r w:rsidRPr="008D2CBF">
        <w:rPr>
          <w:rFonts w:eastAsia="Times New Roman"/>
          <w:sz w:val="28"/>
          <w:szCs w:val="28"/>
          <w:lang w:eastAsia="ru-RU"/>
        </w:rPr>
        <w:t>какой то</w:t>
      </w:r>
      <w:proofErr w:type="gramEnd"/>
      <w:r w:rsidRPr="008D2CBF">
        <w:rPr>
          <w:rFonts w:eastAsia="Times New Roman"/>
          <w:sz w:val="28"/>
          <w:szCs w:val="28"/>
          <w:lang w:eastAsia="ru-RU"/>
        </w:rPr>
        <w:t xml:space="preserve"> ее части. В процессе изучающего чтения </w:t>
      </w:r>
      <w:r w:rsidRPr="008D2CBF">
        <w:rPr>
          <w:rFonts w:eastAsia="Times New Roman"/>
          <w:sz w:val="28"/>
          <w:szCs w:val="28"/>
          <w:lang w:eastAsia="ru-RU"/>
        </w:rPr>
        <w:lastRenderedPageBreak/>
        <w:t>делаются разнообразные записи и выписки из текста. Этот вид чтения характерен для учебных целей, процесса обучения и накопления знаний.</w:t>
      </w:r>
      <w:r w:rsidRPr="008D2CBF">
        <w:rPr>
          <w:rFonts w:eastAsia="Times New Roman"/>
          <w:sz w:val="28"/>
          <w:szCs w:val="28"/>
          <w:lang w:eastAsia="ru-RU"/>
        </w:rPr>
        <w:br/>
      </w:r>
      <w:r w:rsidRPr="008D2CBF">
        <w:rPr>
          <w:rFonts w:eastAsia="Times New Roman"/>
          <w:sz w:val="28"/>
          <w:szCs w:val="28"/>
          <w:lang w:eastAsia="ru-RU"/>
        </w:rPr>
        <w:br/>
      </w:r>
      <w:r w:rsidRPr="008D2CBF">
        <w:rPr>
          <w:rFonts w:eastAsia="Times New Roman"/>
          <w:sz w:val="28"/>
          <w:szCs w:val="28"/>
          <w:u w:val="single"/>
          <w:lang w:eastAsia="ru-RU"/>
        </w:rPr>
        <w:t>Исследовательское чтение</w:t>
      </w:r>
      <w:r w:rsidRPr="008D2CBF">
        <w:rPr>
          <w:rFonts w:eastAsia="Times New Roman"/>
          <w:sz w:val="28"/>
          <w:szCs w:val="28"/>
          <w:lang w:eastAsia="ru-RU"/>
        </w:rPr>
        <w:t xml:space="preserve"> – это методическое чтение, подчиненное заранее установленной цели и задачам исследования. Следовательно, исследовательское чтение носит в большой степени избирательный характер, не всегда требует сплошного чтения всего текста, оно предполагает глубокое знание терминологии проблемы исследования, умения анализировать текст, синтезировать, критически оценивать текст с позиции его достоверности, аргументированности, соответствия требованиям логики и теории познания (нормативно-регулятивному знанию) (1).</w:t>
      </w:r>
      <w:r w:rsidRPr="008D2CBF">
        <w:rPr>
          <w:rFonts w:eastAsia="Times New Roman"/>
          <w:sz w:val="28"/>
          <w:szCs w:val="28"/>
          <w:lang w:eastAsia="ru-RU"/>
        </w:rPr>
        <w:br/>
      </w:r>
      <w:r w:rsidRPr="008D2CBF">
        <w:rPr>
          <w:rFonts w:eastAsia="Times New Roman"/>
          <w:sz w:val="28"/>
          <w:szCs w:val="28"/>
          <w:lang w:eastAsia="ru-RU"/>
        </w:rPr>
        <w:br/>
        <w:t xml:space="preserve">Несколько другая классификация текстов по дидактическим целям, предложенная американским ученым Б. </w:t>
      </w:r>
      <w:proofErr w:type="spellStart"/>
      <w:r w:rsidRPr="008D2CBF">
        <w:rPr>
          <w:rFonts w:eastAsia="Times New Roman"/>
          <w:sz w:val="28"/>
          <w:szCs w:val="28"/>
          <w:lang w:eastAsia="ru-RU"/>
        </w:rPr>
        <w:t>Блумом</w:t>
      </w:r>
      <w:proofErr w:type="spellEnd"/>
      <w:r w:rsidRPr="008D2CBF">
        <w:rPr>
          <w:rFonts w:eastAsia="Times New Roman"/>
          <w:sz w:val="28"/>
          <w:szCs w:val="28"/>
          <w:lang w:eastAsia="ru-RU"/>
        </w:rPr>
        <w:t>, который выделяет шесть видов (уровней) чтения текста:</w:t>
      </w:r>
      <w:r w:rsidRPr="008D2CBF">
        <w:rPr>
          <w:rFonts w:eastAsia="Times New Roman"/>
          <w:sz w:val="28"/>
          <w:szCs w:val="28"/>
          <w:lang w:eastAsia="ru-RU"/>
        </w:rPr>
        <w:br/>
      </w:r>
      <w:r w:rsidRPr="008D2CBF">
        <w:rPr>
          <w:rFonts w:eastAsia="Times New Roman"/>
          <w:sz w:val="28"/>
          <w:szCs w:val="28"/>
          <w:lang w:eastAsia="ru-RU"/>
        </w:rPr>
        <w:br/>
        <w:t>а) воспроизводящий тип чтения (это уровень знакомства с текстом, опознания и пересказа соответствующей информации);</w:t>
      </w:r>
      <w:r w:rsidRPr="008D2CBF">
        <w:rPr>
          <w:rFonts w:eastAsia="Times New Roman"/>
          <w:sz w:val="28"/>
          <w:szCs w:val="28"/>
          <w:lang w:eastAsia="ru-RU"/>
        </w:rPr>
        <w:br/>
      </w:r>
      <w:r w:rsidRPr="008D2CBF">
        <w:rPr>
          <w:rFonts w:eastAsia="Times New Roman"/>
          <w:sz w:val="28"/>
          <w:szCs w:val="28"/>
          <w:lang w:eastAsia="ru-RU"/>
        </w:rPr>
        <w:br/>
        <w:t xml:space="preserve">б) понимающее чтение, требующее понимания студентами или исследователями идей, принципов, теорий, фактов, изложенных в тексте. </w:t>
      </w:r>
      <w:proofErr w:type="gramStart"/>
      <w:r w:rsidRPr="008D2CBF">
        <w:rPr>
          <w:rFonts w:eastAsia="Times New Roman"/>
          <w:sz w:val="28"/>
          <w:szCs w:val="28"/>
          <w:lang w:eastAsia="ru-RU"/>
        </w:rPr>
        <w:t>Проблема понимания является одним из самых сложных в работе с текстом;</w:t>
      </w:r>
      <w:r w:rsidRPr="008D2CBF">
        <w:rPr>
          <w:rFonts w:eastAsia="Times New Roman"/>
          <w:sz w:val="28"/>
          <w:szCs w:val="28"/>
          <w:lang w:eastAsia="ru-RU"/>
        </w:rPr>
        <w:br/>
      </w:r>
      <w:r w:rsidRPr="008D2CBF">
        <w:rPr>
          <w:rFonts w:eastAsia="Times New Roman"/>
          <w:sz w:val="28"/>
          <w:szCs w:val="28"/>
          <w:lang w:eastAsia="ru-RU"/>
        </w:rPr>
        <w:br/>
        <w:t>в) примеряющее чтение, суть которого сводится к тому, что читающий может прогнозировать применение полученной информации на практике (в образовании, науке, производстве и т.д.);</w:t>
      </w:r>
      <w:r w:rsidRPr="008D2CBF">
        <w:rPr>
          <w:rFonts w:eastAsia="Times New Roman"/>
          <w:sz w:val="28"/>
          <w:szCs w:val="28"/>
          <w:lang w:eastAsia="ru-RU"/>
        </w:rPr>
        <w:br/>
      </w:r>
      <w:r w:rsidRPr="008D2CBF">
        <w:rPr>
          <w:rFonts w:eastAsia="Times New Roman"/>
          <w:sz w:val="28"/>
          <w:szCs w:val="28"/>
          <w:lang w:eastAsia="ru-RU"/>
        </w:rPr>
        <w:br/>
        <w:t>г) аналитический тип чтения, требующий разложения текста на составные куски (части, абзацы), соответствующие основным мыслям (положениям) автора текста;</w:t>
      </w:r>
      <w:proofErr w:type="gramEnd"/>
      <w:r w:rsidRPr="008D2CBF">
        <w:rPr>
          <w:rFonts w:eastAsia="Times New Roman"/>
          <w:sz w:val="28"/>
          <w:szCs w:val="28"/>
          <w:lang w:eastAsia="ru-RU"/>
        </w:rPr>
        <w:br/>
      </w:r>
      <w:r w:rsidRPr="008D2CBF">
        <w:rPr>
          <w:rFonts w:eastAsia="Times New Roman"/>
          <w:sz w:val="28"/>
          <w:szCs w:val="28"/>
          <w:lang w:eastAsia="ru-RU"/>
        </w:rPr>
        <w:br/>
      </w:r>
      <w:proofErr w:type="spellStart"/>
      <w:r w:rsidRPr="008D2CBF">
        <w:rPr>
          <w:rFonts w:eastAsia="Times New Roman"/>
          <w:sz w:val="28"/>
          <w:szCs w:val="28"/>
          <w:lang w:eastAsia="ru-RU"/>
        </w:rPr>
        <w:t>д</w:t>
      </w:r>
      <w:proofErr w:type="spellEnd"/>
      <w:r w:rsidRPr="008D2CBF">
        <w:rPr>
          <w:rFonts w:eastAsia="Times New Roman"/>
          <w:sz w:val="28"/>
          <w:szCs w:val="28"/>
          <w:lang w:eastAsia="ru-RU"/>
        </w:rPr>
        <w:t xml:space="preserve">) чтение для синтеза, названное Б. </w:t>
      </w:r>
      <w:proofErr w:type="spellStart"/>
      <w:r w:rsidRPr="008D2CBF">
        <w:rPr>
          <w:rFonts w:eastAsia="Times New Roman"/>
          <w:sz w:val="28"/>
          <w:szCs w:val="28"/>
          <w:lang w:eastAsia="ru-RU"/>
        </w:rPr>
        <w:t>Блумом</w:t>
      </w:r>
      <w:proofErr w:type="spellEnd"/>
      <w:r w:rsidRPr="008D2CBF">
        <w:rPr>
          <w:rFonts w:eastAsia="Times New Roman"/>
          <w:sz w:val="28"/>
          <w:szCs w:val="28"/>
          <w:lang w:eastAsia="ru-RU"/>
        </w:rPr>
        <w:t xml:space="preserve"> «просеивающее выращивание». </w:t>
      </w:r>
      <w:proofErr w:type="gramStart"/>
      <w:r w:rsidRPr="008D2CBF">
        <w:rPr>
          <w:rFonts w:eastAsia="Times New Roman"/>
          <w:sz w:val="28"/>
          <w:szCs w:val="28"/>
          <w:lang w:eastAsia="ru-RU"/>
        </w:rPr>
        <w:t>Синтез прочитанного еще более сложный тип чтения, предполагающий создание нового текста – написания реферата, сочинения, обзора, курсовой работы, дипломной и т.д.;</w:t>
      </w:r>
      <w:r w:rsidRPr="008D2CBF">
        <w:rPr>
          <w:rFonts w:eastAsia="Times New Roman"/>
          <w:sz w:val="28"/>
          <w:szCs w:val="28"/>
          <w:lang w:eastAsia="ru-RU"/>
        </w:rPr>
        <w:br/>
      </w:r>
      <w:r w:rsidRPr="008D2CBF">
        <w:rPr>
          <w:rFonts w:eastAsia="Times New Roman"/>
          <w:sz w:val="28"/>
          <w:szCs w:val="28"/>
          <w:lang w:eastAsia="ru-RU"/>
        </w:rPr>
        <w:br/>
        <w:t>е) критическое чтение текста, связанный с оценкой прочитанного.</w:t>
      </w:r>
      <w:proofErr w:type="gramEnd"/>
      <w:r w:rsidRPr="008D2CBF">
        <w:rPr>
          <w:rFonts w:eastAsia="Times New Roman"/>
          <w:sz w:val="28"/>
          <w:szCs w:val="28"/>
          <w:lang w:eastAsia="ru-RU"/>
        </w:rPr>
        <w:t xml:space="preserve"> Оно предполагает: детальную критику оснований, сравнения и противопоставления по некоторым принципам, подробное указание логических противоречий и допущений, чувствительность к контексту и готовность к коррекции собственных выводов. Трудоемкость такого чтения состоит в том, что необходимо прочитать еще много других книг, статей, владеть так называемым методологическим знанием (6).</w:t>
      </w:r>
      <w:r w:rsidRPr="008D2CBF">
        <w:rPr>
          <w:rFonts w:eastAsia="Times New Roman"/>
          <w:sz w:val="28"/>
          <w:szCs w:val="28"/>
          <w:lang w:eastAsia="ru-RU"/>
        </w:rPr>
        <w:br/>
      </w:r>
      <w:r w:rsidRPr="008D2CBF">
        <w:rPr>
          <w:rFonts w:eastAsia="Times New Roman"/>
          <w:bCs/>
          <w:sz w:val="28"/>
          <w:szCs w:val="28"/>
          <w:lang w:eastAsia="ru-RU"/>
        </w:rPr>
        <w:t>4. Какие приемы и методы осмысления и понимания, запоминания текста выделяют ученые – методисты?</w:t>
      </w:r>
      <w:r w:rsidRPr="008D2CBF">
        <w:rPr>
          <w:rFonts w:eastAsia="Times New Roman"/>
          <w:sz w:val="28"/>
          <w:szCs w:val="28"/>
          <w:lang w:eastAsia="ru-RU"/>
        </w:rPr>
        <w:br/>
      </w:r>
      <w:r w:rsidRPr="008D2CBF">
        <w:rPr>
          <w:rFonts w:eastAsia="Times New Roman"/>
          <w:sz w:val="28"/>
          <w:szCs w:val="28"/>
          <w:lang w:eastAsia="ru-RU"/>
        </w:rPr>
        <w:lastRenderedPageBreak/>
        <w:br/>
        <w:t>Процессы восприятия, осмысления, понимания и запоминания являются весьма сложными. Они требуют не только знания специальных приемов, способов их осуществления или реализации, но и знания психологических познавательных процессов, в частности видов памяти, законов ее накопления. Известно, что психологи выделяют три вида памяти: оперативная, кратковременная и долговременная. В оперативной памяти, поступившая к нам информация хранит только некоторые доли секунды. За это время мозг человека оценивает значимость этой информации и решает два вопроса – стереть ее или же перевести в другой вид памяти. Для дальнейшей обработки информация поступает в кратковременную память, которая хранит ее от нескольких минут до нескольких часов (обычно психологи называют 3 часа). На этом этапе новая информация подвергается более тщательному осмыслению. После этого где-то в подсознании или на сознательном уровне "принимается решение" о необходимости заполнить или забыть воспринятую информацию. Та информация, которую нужно запомнить</w:t>
      </w:r>
      <w:proofErr w:type="gramStart"/>
      <w:r w:rsidRPr="008D2CBF">
        <w:rPr>
          <w:rFonts w:eastAsia="Times New Roman"/>
          <w:sz w:val="28"/>
          <w:szCs w:val="28"/>
          <w:lang w:eastAsia="ru-RU"/>
        </w:rPr>
        <w:t>.</w:t>
      </w:r>
      <w:proofErr w:type="gramEnd"/>
      <w:r w:rsidRPr="008D2CBF">
        <w:rPr>
          <w:rFonts w:eastAsia="Times New Roman"/>
          <w:sz w:val="28"/>
          <w:szCs w:val="28"/>
          <w:lang w:eastAsia="ru-RU"/>
        </w:rPr>
        <w:t xml:space="preserve"> "</w:t>
      </w:r>
      <w:proofErr w:type="gramStart"/>
      <w:r w:rsidRPr="008D2CBF">
        <w:rPr>
          <w:rFonts w:eastAsia="Times New Roman"/>
          <w:sz w:val="28"/>
          <w:szCs w:val="28"/>
          <w:lang w:eastAsia="ru-RU"/>
        </w:rPr>
        <w:t>п</w:t>
      </w:r>
      <w:proofErr w:type="gramEnd"/>
      <w:r w:rsidRPr="008D2CBF">
        <w:rPr>
          <w:rFonts w:eastAsia="Times New Roman"/>
          <w:sz w:val="28"/>
          <w:szCs w:val="28"/>
          <w:lang w:eastAsia="ru-RU"/>
        </w:rPr>
        <w:t xml:space="preserve">ереводится" на хранение в долговременную память, где она может храниться даже на протяжении всей сознательной жизни человека. </w:t>
      </w:r>
      <w:proofErr w:type="gramStart"/>
      <w:r w:rsidRPr="008D2CBF">
        <w:rPr>
          <w:rFonts w:eastAsia="Times New Roman"/>
          <w:sz w:val="28"/>
          <w:szCs w:val="28"/>
          <w:lang w:eastAsia="ru-RU"/>
        </w:rPr>
        <w:t>Однако процесс запоминания (или перевода информации в знание (долговременное) весьма сложен.</w:t>
      </w:r>
      <w:proofErr w:type="gramEnd"/>
      <w:r w:rsidRPr="008D2CBF">
        <w:rPr>
          <w:rFonts w:eastAsia="Times New Roman"/>
          <w:sz w:val="28"/>
          <w:szCs w:val="28"/>
          <w:lang w:eastAsia="ru-RU"/>
        </w:rPr>
        <w:t xml:space="preserve"> Запоминание – это процесс памяти, в результате которого закрепляется новое знание путем связи, сопоставления между поступающими во время чтения данными (информацией) и уже имеющими знаниями, ранее приобретенными. Запоминание всегда избирательно: в памяти сохраняется далеко не все то, что нами прочитывается. Здесь проявляется известный в психологии закон объема знаний: чем больше знаний по определенной теме, тем лучше запоминается новое (есть с чем устанавливать связь и сопоставление). По этой причине так трудно бывает "войти" в ранее неизвестную дисциплину или тему. Запоминание бывает произвольным и непроизвольным, механическим и осмысленным. Осмысленное запоминание более экономично, емко, продуктивно. По данным профессора Н.А. Рыбникова, оно в 20 раз выше механического. Произвольное запоминание – это особый вид психической деятельности, цель которой заключается в самом запоминании с помощью специальных </w:t>
      </w:r>
      <w:proofErr w:type="spellStart"/>
      <w:r w:rsidRPr="008D2CBF">
        <w:rPr>
          <w:rFonts w:eastAsia="Times New Roman"/>
          <w:sz w:val="28"/>
          <w:szCs w:val="28"/>
          <w:lang w:eastAsia="ru-RU"/>
        </w:rPr>
        <w:t>мнемические</w:t>
      </w:r>
      <w:proofErr w:type="spellEnd"/>
      <w:r w:rsidRPr="008D2CBF">
        <w:rPr>
          <w:rFonts w:eastAsia="Times New Roman"/>
          <w:sz w:val="28"/>
          <w:szCs w:val="28"/>
          <w:lang w:eastAsia="ru-RU"/>
        </w:rPr>
        <w:t xml:space="preserve"> средств и приемов. Среди них особое значение имеют: установка на запоминание (закон установки), повторение прочитанного (закон повторения). Некоторые ученые для гарантированного запоминания информации в долговременной памяти рекомендуют подвергать ее четырехкратной обработке (повторению): а) непосредственно после чтения; б) в течение трех часов после чтения; в) в течение трех суток после чтения; г) в течение 1-2-х месяцев. Правда, это зависит от того, хорошая у индивида память, средняя или же плохая. Из других законов накопления памяти человека необходимо знать – закон интереса, который гласит, что интересное легко запоминается, потому мы не тратим на это много усилий. Следует сказать о законе торможения, который читается так: всякое последующее запоминание тормозит предыдущее. Как </w:t>
      </w:r>
      <w:proofErr w:type="gramStart"/>
      <w:r w:rsidRPr="008D2CBF">
        <w:rPr>
          <w:rFonts w:eastAsia="Times New Roman"/>
          <w:sz w:val="28"/>
          <w:szCs w:val="28"/>
          <w:lang w:eastAsia="ru-RU"/>
        </w:rPr>
        <w:lastRenderedPageBreak/>
        <w:t>свидетельствуют психологи наш организм имеет</w:t>
      </w:r>
      <w:proofErr w:type="gramEnd"/>
      <w:r w:rsidRPr="008D2CBF">
        <w:rPr>
          <w:rFonts w:eastAsia="Times New Roman"/>
          <w:sz w:val="28"/>
          <w:szCs w:val="28"/>
          <w:lang w:eastAsia="ru-RU"/>
        </w:rPr>
        <w:t xml:space="preserve"> какой-то предел (порог), ограничивающий наши способности воспринимать, осмысливать и запоминать информацию. Это значит, что любая информация, чтобы ее запомнить, должна "отстоятся". Из этого следует, что информацию, поступившую от педагога или из книг можно усвоить только "порциями", растянутыми во времени. Поэтому учебный процесс в вузе длится пять или четыре года. </w:t>
      </w:r>
      <w:proofErr w:type="gramStart"/>
      <w:r w:rsidRPr="008D2CBF">
        <w:rPr>
          <w:rFonts w:eastAsia="Times New Roman"/>
          <w:sz w:val="28"/>
          <w:szCs w:val="28"/>
          <w:lang w:eastAsia="ru-RU"/>
        </w:rPr>
        <w:t>Штурмовщина</w:t>
      </w:r>
      <w:proofErr w:type="gramEnd"/>
      <w:r w:rsidRPr="008D2CBF">
        <w:rPr>
          <w:rFonts w:eastAsia="Times New Roman"/>
          <w:sz w:val="28"/>
          <w:szCs w:val="28"/>
          <w:lang w:eastAsia="ru-RU"/>
        </w:rPr>
        <w:t>, зубрежка только перед экзаменом ничего не дает. Мозг, как известно, работает по принципу возбуждения и торможения. Перегрузка информацией мозга ведет к его торможению и мгновенному забыванию. Здесь действует так называемый принцип гомеостаза, т.е. стремление самоуправляемой системы (в данном случае мозга) к</w:t>
      </w:r>
      <w:r w:rsidRPr="008D2CBF">
        <w:rPr>
          <w:rFonts w:eastAsia="Times New Roman"/>
          <w:b/>
          <w:sz w:val="28"/>
          <w:szCs w:val="28"/>
          <w:lang w:eastAsia="ru-RU"/>
        </w:rPr>
        <w:t xml:space="preserve"> </w:t>
      </w:r>
      <w:r w:rsidRPr="008D2CBF">
        <w:rPr>
          <w:rFonts w:eastAsia="Times New Roman"/>
          <w:sz w:val="28"/>
          <w:szCs w:val="28"/>
          <w:lang w:eastAsia="ru-RU"/>
        </w:rPr>
        <w:t>самосохранению. При восприятии и запоминании информации нужно знать две закономерности, установленные психологами. Первая – объем оперативного восприятия зависит не от количества информации, а от числа групповых блоков символов, или «кусков» информации, а они постоянны и равны 7</w:t>
      </w:r>
      <w:r w:rsidRPr="008D2CBF">
        <w:rPr>
          <w:rFonts w:eastAsia="Times New Roman"/>
          <w:sz w:val="28"/>
          <w:szCs w:val="28"/>
          <w:lang w:eastAsia="ru-RU"/>
        </w:rPr>
        <w:sym w:font="Symbol" w:char="F0B1"/>
      </w:r>
      <w:r w:rsidRPr="008D2CBF">
        <w:rPr>
          <w:rFonts w:eastAsia="Times New Roman"/>
          <w:sz w:val="28"/>
          <w:szCs w:val="28"/>
          <w:lang w:eastAsia="ru-RU"/>
        </w:rPr>
        <w:t>2. Вторая закономерность: при восприятии и запоминании, текста при чтении необходимо объединять считываемую информацию в крупные информативно-смысловые блоки (словосочетания, предложения, идеи), ибо наибольшее количество информации передается кодам идей или информационно-смысловых блоков. Это важно учитывать, особенно на этапе аналитического чтения.</w:t>
      </w:r>
      <w:r w:rsidRPr="008D2CBF">
        <w:rPr>
          <w:rFonts w:eastAsia="Times New Roman"/>
          <w:sz w:val="28"/>
          <w:szCs w:val="28"/>
          <w:lang w:eastAsia="ru-RU"/>
        </w:rPr>
        <w:br/>
      </w:r>
      <w:r w:rsidRPr="008D2CBF">
        <w:rPr>
          <w:rFonts w:eastAsia="Times New Roman"/>
          <w:sz w:val="28"/>
          <w:szCs w:val="28"/>
          <w:lang w:eastAsia="ru-RU"/>
        </w:rPr>
        <w:br/>
        <w:t xml:space="preserve">Какие существуют приемы осмысления текста (и выделения информационно-смысловых блоков)? Психологи называют три таких приема: выделение смысловых опорных пунктов (или ключевых слов), антиципацию и </w:t>
      </w:r>
      <w:proofErr w:type="spellStart"/>
      <w:r w:rsidRPr="008D2CBF">
        <w:rPr>
          <w:rFonts w:eastAsia="Times New Roman"/>
          <w:sz w:val="28"/>
          <w:szCs w:val="28"/>
          <w:lang w:eastAsia="ru-RU"/>
        </w:rPr>
        <w:t>реципацию</w:t>
      </w:r>
      <w:proofErr w:type="spellEnd"/>
      <w:r w:rsidRPr="008D2CBF">
        <w:rPr>
          <w:rFonts w:eastAsia="Times New Roman"/>
          <w:sz w:val="28"/>
          <w:szCs w:val="28"/>
          <w:lang w:eastAsia="ru-RU"/>
        </w:rPr>
        <w:t xml:space="preserve">. </w:t>
      </w:r>
      <w:r w:rsidRPr="008D2CBF">
        <w:rPr>
          <w:rFonts w:eastAsia="Times New Roman"/>
          <w:sz w:val="28"/>
          <w:szCs w:val="28"/>
          <w:u w:val="single"/>
          <w:lang w:eastAsia="ru-RU"/>
        </w:rPr>
        <w:t>Под смысловыми опорными пунктами</w:t>
      </w:r>
      <w:r w:rsidRPr="008D2CBF">
        <w:rPr>
          <w:rFonts w:eastAsia="Times New Roman"/>
          <w:sz w:val="28"/>
          <w:szCs w:val="28"/>
          <w:lang w:eastAsia="ru-RU"/>
        </w:rPr>
        <w:t xml:space="preserve"> понимают вещи («куски» информации), которые мы выделяем в тексте для его лучшего понимания и запоминания. Опорные пункты помогают выделить ключевые слова, основные идеи (положения), значимые фразы, из которого вырисовывается сущность понимания текста.</w:t>
      </w:r>
      <w:r w:rsidRPr="008D2CBF">
        <w:rPr>
          <w:rFonts w:eastAsia="Times New Roman"/>
          <w:sz w:val="28"/>
          <w:szCs w:val="28"/>
          <w:lang w:eastAsia="ru-RU"/>
        </w:rPr>
        <w:br/>
      </w:r>
      <w:r w:rsidRPr="008D2CBF">
        <w:rPr>
          <w:rFonts w:eastAsia="Times New Roman"/>
          <w:sz w:val="28"/>
          <w:szCs w:val="28"/>
          <w:lang w:eastAsia="ru-RU"/>
        </w:rPr>
        <w:br/>
        <w:t xml:space="preserve">Другой прием называется </w:t>
      </w:r>
      <w:r w:rsidRPr="008D2CBF">
        <w:rPr>
          <w:rFonts w:eastAsia="Times New Roman"/>
          <w:sz w:val="28"/>
          <w:szCs w:val="28"/>
          <w:u w:val="single"/>
          <w:lang w:eastAsia="ru-RU"/>
        </w:rPr>
        <w:t>антиципацией</w:t>
      </w:r>
      <w:r w:rsidRPr="008D2CBF">
        <w:rPr>
          <w:rFonts w:eastAsia="Times New Roman"/>
          <w:sz w:val="28"/>
          <w:szCs w:val="28"/>
          <w:lang w:eastAsia="ru-RU"/>
        </w:rPr>
        <w:t>, т.е. предугадывание дальнейшего пути развития основной идеи по нескольким ключевым фразам. Такое умение позволяет студенту уделять основное внимание не отдельным словам и предложением, а основной идеи текста, главному замыслу автора.</w:t>
      </w:r>
      <w:r w:rsidRPr="008D2CBF">
        <w:rPr>
          <w:rFonts w:eastAsia="Times New Roman"/>
          <w:sz w:val="28"/>
          <w:szCs w:val="28"/>
          <w:lang w:eastAsia="ru-RU"/>
        </w:rPr>
        <w:br/>
      </w:r>
      <w:r w:rsidRPr="008D2CBF">
        <w:rPr>
          <w:rFonts w:eastAsia="Times New Roman"/>
          <w:sz w:val="28"/>
          <w:szCs w:val="28"/>
          <w:lang w:eastAsia="ru-RU"/>
        </w:rPr>
        <w:br/>
        <w:t xml:space="preserve">Третий прием называется </w:t>
      </w:r>
      <w:proofErr w:type="spellStart"/>
      <w:r w:rsidRPr="008D2CBF">
        <w:rPr>
          <w:rFonts w:eastAsia="Times New Roman"/>
          <w:sz w:val="28"/>
          <w:szCs w:val="28"/>
          <w:u w:val="single"/>
          <w:lang w:eastAsia="ru-RU"/>
        </w:rPr>
        <w:t>реципация</w:t>
      </w:r>
      <w:proofErr w:type="spellEnd"/>
      <w:r w:rsidRPr="008D2CBF">
        <w:rPr>
          <w:rFonts w:eastAsia="Times New Roman"/>
          <w:sz w:val="28"/>
          <w:szCs w:val="28"/>
          <w:lang w:eastAsia="ru-RU"/>
        </w:rPr>
        <w:t xml:space="preserve">. Он предполагает периодические возвраты к отдельным фрагментам текста или к </w:t>
      </w:r>
      <w:proofErr w:type="gramStart"/>
      <w:r w:rsidRPr="008D2CBF">
        <w:rPr>
          <w:rFonts w:eastAsia="Times New Roman"/>
          <w:sz w:val="28"/>
          <w:szCs w:val="28"/>
          <w:lang w:eastAsia="ru-RU"/>
        </w:rPr>
        <w:t>прочитанному</w:t>
      </w:r>
      <w:proofErr w:type="gramEnd"/>
      <w:r w:rsidRPr="008D2CBF">
        <w:rPr>
          <w:rFonts w:eastAsia="Times New Roman"/>
          <w:sz w:val="28"/>
          <w:szCs w:val="28"/>
          <w:lang w:eastAsia="ru-RU"/>
        </w:rPr>
        <w:t xml:space="preserve"> в целом под влиянием новых данных, новых мыслей и ассоциаций. Этот прием характерен для понимания сложных текстов, когда процессы осмысления и восприятия прочитанного не сливаются воедино.</w:t>
      </w:r>
      <w:r w:rsidRPr="008D2CBF">
        <w:rPr>
          <w:rFonts w:eastAsia="Times New Roman"/>
          <w:sz w:val="28"/>
          <w:szCs w:val="28"/>
          <w:lang w:eastAsia="ru-RU"/>
        </w:rPr>
        <w:br/>
      </w:r>
      <w:r w:rsidRPr="008D2CBF">
        <w:rPr>
          <w:rFonts w:eastAsia="Times New Roman"/>
          <w:sz w:val="28"/>
          <w:szCs w:val="28"/>
          <w:lang w:eastAsia="ru-RU"/>
        </w:rPr>
        <w:br/>
        <w:t xml:space="preserve">На следующем этапе обработки (восприятия и запоминания) текста на основе полученной информации </w:t>
      </w:r>
      <w:r w:rsidRPr="008D2CBF">
        <w:rPr>
          <w:rFonts w:eastAsia="Times New Roman"/>
          <w:sz w:val="28"/>
          <w:szCs w:val="28"/>
          <w:u w:val="single"/>
          <w:lang w:eastAsia="ru-RU"/>
        </w:rPr>
        <w:t>выделяет смысл</w:t>
      </w:r>
      <w:r w:rsidRPr="008D2CBF">
        <w:rPr>
          <w:rFonts w:eastAsia="Times New Roman"/>
          <w:sz w:val="28"/>
          <w:szCs w:val="28"/>
          <w:lang w:eastAsia="ru-RU"/>
        </w:rPr>
        <w:t xml:space="preserve">. Под смыслом понимают содержание языкового выражения, т.е. мысль, содержащуюся в словах. </w:t>
      </w:r>
      <w:r w:rsidRPr="008D2CBF">
        <w:rPr>
          <w:rFonts w:eastAsia="Times New Roman"/>
          <w:sz w:val="28"/>
          <w:szCs w:val="28"/>
          <w:lang w:eastAsia="ru-RU"/>
        </w:rPr>
        <w:lastRenderedPageBreak/>
        <w:t xml:space="preserve">Последний этап обработки текста предполагает </w:t>
      </w:r>
      <w:r w:rsidRPr="008D2CBF">
        <w:rPr>
          <w:rFonts w:eastAsia="Times New Roman"/>
          <w:sz w:val="28"/>
          <w:szCs w:val="28"/>
          <w:u w:val="single"/>
          <w:lang w:eastAsia="ru-RU"/>
        </w:rPr>
        <w:t>выделение значения</w:t>
      </w:r>
      <w:r w:rsidRPr="008D2CBF">
        <w:rPr>
          <w:rFonts w:eastAsia="Times New Roman"/>
          <w:sz w:val="28"/>
          <w:szCs w:val="28"/>
          <w:lang w:eastAsia="ru-RU"/>
        </w:rPr>
        <w:t xml:space="preserve"> из найденного смысла. Метод поэтапного осмысления текста включает следующие этапы (шаги): выделение опорных (ключевых слов текста). Ключевые слова, это те слова, которые обозначают предмет, состояние, действие и несут основную смысловую нагрузку. В качестве ключевых слов выступают имена существительные и прилагательные, глаголы. Второй этап: выделение смысловых рядов, представляющих собой пары слов, в </w:t>
      </w:r>
      <w:proofErr w:type="gramStart"/>
      <w:r w:rsidRPr="008D2CBF">
        <w:rPr>
          <w:rFonts w:eastAsia="Times New Roman"/>
          <w:sz w:val="28"/>
          <w:szCs w:val="28"/>
          <w:lang w:eastAsia="ru-RU"/>
        </w:rPr>
        <w:t>состав</w:t>
      </w:r>
      <w:proofErr w:type="gramEnd"/>
      <w:r w:rsidRPr="008D2CBF">
        <w:rPr>
          <w:rFonts w:eastAsia="Times New Roman"/>
          <w:sz w:val="28"/>
          <w:szCs w:val="28"/>
          <w:lang w:eastAsia="ru-RU"/>
        </w:rPr>
        <w:t xml:space="preserve"> которого входит ключевое слово и дополнительные или определяющие его слова. </w:t>
      </w:r>
      <w:proofErr w:type="gramStart"/>
      <w:r w:rsidRPr="008D2CBF">
        <w:rPr>
          <w:rFonts w:eastAsia="Times New Roman"/>
          <w:sz w:val="28"/>
          <w:szCs w:val="28"/>
          <w:lang w:eastAsia="ru-RU"/>
        </w:rPr>
        <w:t>Они, как известно, бывают: именные смысловые ряды (кто действует), предикативные (глагольная форма) (что делается, происходит) и фактографические (статистические данные, научные факты, практические и т.д.).</w:t>
      </w:r>
      <w:proofErr w:type="gramEnd"/>
      <w:r w:rsidRPr="008D2CBF">
        <w:rPr>
          <w:rFonts w:eastAsia="Times New Roman"/>
          <w:sz w:val="28"/>
          <w:szCs w:val="28"/>
          <w:lang w:eastAsia="ru-RU"/>
        </w:rPr>
        <w:t xml:space="preserve"> Следующий этап – </w:t>
      </w:r>
      <w:r w:rsidRPr="008D2CBF">
        <w:rPr>
          <w:rFonts w:eastAsia="Times New Roman"/>
          <w:sz w:val="28"/>
          <w:szCs w:val="28"/>
          <w:u w:val="single"/>
          <w:lang w:eastAsia="ru-RU"/>
        </w:rPr>
        <w:t>определение доминанты</w:t>
      </w:r>
      <w:r w:rsidRPr="008D2CBF">
        <w:rPr>
          <w:rFonts w:eastAsia="Times New Roman"/>
          <w:sz w:val="28"/>
          <w:szCs w:val="28"/>
          <w:lang w:eastAsia="ru-RU"/>
        </w:rPr>
        <w:t>, т.е. суть текста в целом или основного значения (4).</w:t>
      </w:r>
      <w:r w:rsidRPr="008D2CBF">
        <w:rPr>
          <w:rFonts w:eastAsia="Times New Roman"/>
          <w:sz w:val="28"/>
          <w:szCs w:val="28"/>
          <w:lang w:eastAsia="ru-RU"/>
        </w:rPr>
        <w:br/>
      </w:r>
      <w:r w:rsidRPr="008D2CBF">
        <w:rPr>
          <w:rFonts w:eastAsia="Times New Roman"/>
          <w:bCs/>
          <w:sz w:val="28"/>
          <w:szCs w:val="28"/>
          <w:lang w:eastAsia="ru-RU"/>
        </w:rPr>
        <w:t xml:space="preserve">5. Какие виды выписок из текста рекомендуют делать ученые? </w:t>
      </w:r>
      <w:r w:rsidRPr="008D2CBF">
        <w:rPr>
          <w:rFonts w:eastAsia="Times New Roman"/>
          <w:sz w:val="28"/>
          <w:szCs w:val="28"/>
          <w:lang w:eastAsia="ru-RU"/>
        </w:rPr>
        <w:br/>
      </w:r>
      <w:r w:rsidRPr="008D2CBF">
        <w:rPr>
          <w:rFonts w:eastAsia="Times New Roman"/>
          <w:sz w:val="28"/>
          <w:szCs w:val="28"/>
          <w:lang w:eastAsia="ru-RU"/>
        </w:rPr>
        <w:br/>
        <w:t xml:space="preserve">После предварительного (ознакомительного) чтения и отбора источников по теме необходимо приступать к чтению текста. Первая операция при работе с текстом предусматривает следующее: сделать библиографическое описание источника (книги, статьи) в соответствии с требованием ГОСТА 2003г. «Библиографическая запись». Следующий этап это сплошное чтение (или выборочное). Если источник и его текст </w:t>
      </w:r>
      <w:proofErr w:type="gramStart"/>
      <w:r w:rsidRPr="008D2CBF">
        <w:rPr>
          <w:rFonts w:eastAsia="Times New Roman"/>
          <w:sz w:val="28"/>
          <w:szCs w:val="28"/>
          <w:lang w:eastAsia="ru-RU"/>
        </w:rPr>
        <w:t>более менее</w:t>
      </w:r>
      <w:proofErr w:type="gramEnd"/>
      <w:r w:rsidRPr="008D2CBF">
        <w:rPr>
          <w:rFonts w:eastAsia="Times New Roman"/>
          <w:sz w:val="28"/>
          <w:szCs w:val="28"/>
          <w:lang w:eastAsia="ru-RU"/>
        </w:rPr>
        <w:t xml:space="preserve"> знаком, то сразу можно читать и делать выписки. Если же текст совершенно незнаком, то </w:t>
      </w:r>
      <w:proofErr w:type="gramStart"/>
      <w:r w:rsidRPr="008D2CBF">
        <w:rPr>
          <w:rFonts w:eastAsia="Times New Roman"/>
          <w:sz w:val="28"/>
          <w:szCs w:val="28"/>
          <w:lang w:eastAsia="ru-RU"/>
        </w:rPr>
        <w:t>в начале</w:t>
      </w:r>
      <w:proofErr w:type="gramEnd"/>
      <w:r w:rsidRPr="008D2CBF">
        <w:rPr>
          <w:rFonts w:eastAsia="Times New Roman"/>
          <w:sz w:val="28"/>
          <w:szCs w:val="28"/>
          <w:lang w:eastAsia="ru-RU"/>
        </w:rPr>
        <w:t xml:space="preserve"> нужно все прочитать, а затем сделать необходимые выписки из текста. В процессе чтения возникает вопрос, можно ли делать различные пометки </w:t>
      </w:r>
      <w:proofErr w:type="gramStart"/>
      <w:r w:rsidRPr="008D2CBF">
        <w:rPr>
          <w:rFonts w:eastAsia="Times New Roman"/>
          <w:sz w:val="28"/>
          <w:szCs w:val="28"/>
          <w:lang w:eastAsia="ru-RU"/>
        </w:rPr>
        <w:t>на</w:t>
      </w:r>
      <w:proofErr w:type="gramEnd"/>
    </w:p>
    <w:p w:rsidR="00867441" w:rsidRPr="008D2CBF" w:rsidRDefault="00867441" w:rsidP="008D2CBF">
      <w:pPr>
        <w:rPr>
          <w:rFonts w:eastAsia="Times New Roman"/>
          <w:sz w:val="28"/>
          <w:szCs w:val="28"/>
          <w:lang w:eastAsia="ru-RU"/>
        </w:rPr>
      </w:pPr>
      <w:proofErr w:type="gramStart"/>
      <w:r w:rsidRPr="008D2CBF">
        <w:rPr>
          <w:rFonts w:eastAsia="Times New Roman"/>
          <w:sz w:val="28"/>
          <w:szCs w:val="28"/>
          <w:lang w:eastAsia="ru-RU"/>
        </w:rPr>
        <w:t>страницах</w:t>
      </w:r>
      <w:proofErr w:type="gramEnd"/>
      <w:r w:rsidRPr="008D2CBF">
        <w:rPr>
          <w:rFonts w:eastAsia="Times New Roman"/>
          <w:sz w:val="28"/>
          <w:szCs w:val="28"/>
          <w:lang w:eastAsia="ru-RU"/>
        </w:rPr>
        <w:t xml:space="preserve"> текста? Ответ на этот вопрос очень простой. Если это ваша книга или журнал, ксерокопия статьи и т.д., то можно делать любые пометки. Это, как правило, неясные места или термины отмечаются вопросительным знаком «?». Согласие с автором, его ценные мысли, можно отмечать восклицательным знаком «!» или знаком NB (нота </w:t>
      </w:r>
      <w:proofErr w:type="spellStart"/>
      <w:r w:rsidRPr="008D2CBF">
        <w:rPr>
          <w:rFonts w:eastAsia="Times New Roman"/>
          <w:sz w:val="28"/>
          <w:szCs w:val="28"/>
          <w:lang w:eastAsia="ru-RU"/>
        </w:rPr>
        <w:t>бене</w:t>
      </w:r>
      <w:proofErr w:type="spellEnd"/>
      <w:r w:rsidRPr="008D2CBF">
        <w:rPr>
          <w:rFonts w:eastAsia="Times New Roman"/>
          <w:sz w:val="28"/>
          <w:szCs w:val="28"/>
          <w:lang w:eastAsia="ru-RU"/>
        </w:rPr>
        <w:t>). Подчеркивание ценных мыслей или фактов и т.д. и т.п. В процессе чтения или после прочтения текста к нему можно составить план, тезисы, конспект, выписать цитаты и т.д.</w:t>
      </w:r>
      <w:r w:rsidRPr="008D2CBF">
        <w:rPr>
          <w:rFonts w:eastAsia="Times New Roman"/>
          <w:sz w:val="28"/>
          <w:szCs w:val="28"/>
          <w:lang w:eastAsia="ru-RU"/>
        </w:rPr>
        <w:br/>
      </w:r>
      <w:r w:rsidRPr="008D2CBF">
        <w:rPr>
          <w:rFonts w:eastAsia="Times New Roman"/>
          <w:sz w:val="28"/>
          <w:szCs w:val="28"/>
          <w:lang w:eastAsia="ru-RU"/>
        </w:rPr>
        <w:br/>
        <w:t xml:space="preserve">Конспект – это краткое содержание текста, так называемое его «золотое ядро». Конспекты можно условно подразделить на четыре типа: а) плановые (составленные с помощью предварительно плана); б) текстуальные (это конспект, созданный в основном из отрывков подлинника - цитат), текстуальные выписки тут связаны друг с другом цепью логических переходов; в) свободный конспект. Он требует умение самостоятельно четко и кратко сформулировать основные положения, для чего </w:t>
      </w:r>
      <w:proofErr w:type="gramStart"/>
      <w:r w:rsidRPr="008D2CBF">
        <w:rPr>
          <w:rFonts w:eastAsia="Times New Roman"/>
          <w:sz w:val="28"/>
          <w:szCs w:val="28"/>
          <w:lang w:eastAsia="ru-RU"/>
        </w:rPr>
        <w:t>необходима</w:t>
      </w:r>
      <w:proofErr w:type="gramEnd"/>
      <w:r w:rsidRPr="008D2CBF">
        <w:rPr>
          <w:rFonts w:eastAsia="Times New Roman"/>
          <w:sz w:val="28"/>
          <w:szCs w:val="28"/>
          <w:lang w:eastAsia="ru-RU"/>
        </w:rPr>
        <w:t xml:space="preserve"> глубокое осмысление материала, большой и активный запас слов. Свободный конспект считается самым ценным, ибо он свидетельствует о том, что его автор хорошо владеет умением своими словами пересказать основное содержание текста; г) тематический конспект дает более или менее </w:t>
      </w:r>
      <w:r w:rsidRPr="008D2CBF">
        <w:rPr>
          <w:rFonts w:eastAsia="Times New Roman"/>
          <w:sz w:val="28"/>
          <w:szCs w:val="28"/>
          <w:lang w:eastAsia="ru-RU"/>
        </w:rPr>
        <w:lastRenderedPageBreak/>
        <w:t>исчерпывающий ответ на определенную тему (вопрос). Специфика этого конспекта состоит в том, что разрабатывая определенную тему по ряду источников, он может не отображать полное содержание каждого из использованных произведений. Конспект отвечает на несколько вопросов: о чем, что и как говорится в тексте о проблеме. Все виды выписок (план, тезисы, конспект) лучше всего делать на отдельных листах, а не в тетради. Ибо это облегчает их использование. Факты, теоретические положения, зафиксированные в выписках на листах, легче сравнивать, обобщать, систематизировать. Кроме того, выписки нужно хранить в отдельных папках, которые, как правило, соответствуют плану исследователя. Чтобы вы не выписали из текста, обязательно нужно отмечать страницы (и, конечно же, источник текста).</w:t>
      </w:r>
      <w:r w:rsidRPr="008D2CBF">
        <w:rPr>
          <w:rFonts w:eastAsia="Times New Roman"/>
          <w:sz w:val="28"/>
          <w:szCs w:val="28"/>
          <w:lang w:eastAsia="ru-RU"/>
        </w:rPr>
        <w:br/>
      </w:r>
      <w:r w:rsidRPr="008D2CBF">
        <w:rPr>
          <w:rFonts w:eastAsia="Times New Roman"/>
          <w:sz w:val="28"/>
          <w:szCs w:val="28"/>
          <w:lang w:eastAsia="ru-RU"/>
        </w:rPr>
        <w:br/>
      </w:r>
      <w:r w:rsidRPr="008D2CBF">
        <w:rPr>
          <w:rFonts w:eastAsia="Times New Roman"/>
          <w:sz w:val="28"/>
          <w:szCs w:val="28"/>
          <w:u w:val="single"/>
          <w:lang w:eastAsia="ru-RU"/>
        </w:rPr>
        <w:t>Выписка цитат</w:t>
      </w:r>
      <w:r w:rsidRPr="008D2CBF">
        <w:rPr>
          <w:rFonts w:eastAsia="Times New Roman"/>
          <w:sz w:val="28"/>
          <w:szCs w:val="28"/>
          <w:lang w:eastAsia="ru-RU"/>
        </w:rPr>
        <w:t>. Цитата – это дословная выдержка из какого-нибудь текста, и поэтому при цитировании должны быть сохранены орфография автора, абзацы, выделение других особенностей данного текста. Цитаты берутся в кавычки. При необходимости можно опустить какое-нибудь слово или группу слов, вместо них нужно поставить три точки. Если же исследователь считает нужным подчеркнуть то или иное слово в цитате, то следует в конце этого текста сделать в скобках пометку "подчеркнуто мною" и поставить начальные буквы своего имени и фамилии. К цитированию обычно прибегают тогда,</w:t>
      </w:r>
    </w:p>
    <w:p w:rsidR="00197EB6" w:rsidRPr="008D2CBF" w:rsidRDefault="00867441" w:rsidP="008D2CBF">
      <w:pPr>
        <w:shd w:val="clear" w:color="auto" w:fill="FFFFFF"/>
        <w:rPr>
          <w:rFonts w:eastAsia="Times New Roman"/>
          <w:b/>
          <w:sz w:val="28"/>
          <w:szCs w:val="28"/>
          <w:lang w:eastAsia="ru-RU"/>
        </w:rPr>
      </w:pPr>
      <w:r w:rsidRPr="008D2CBF">
        <w:rPr>
          <w:rFonts w:eastAsia="Times New Roman"/>
          <w:sz w:val="28"/>
          <w:szCs w:val="28"/>
          <w:lang w:eastAsia="ru-RU"/>
        </w:rPr>
        <w:t xml:space="preserve">когда хотят подчеркнуть основные мысли автора, подтвердить правильность своих мыслей, доводов ссылками на высказывание особо авторитетных людей или для обогащения своего языка меткими, глубокими по смыслу выражениями. Перечисленный набор возможных выписок из текста, как правило, составляется только </w:t>
      </w:r>
      <w:proofErr w:type="gramStart"/>
      <w:r w:rsidRPr="008D2CBF">
        <w:rPr>
          <w:rFonts w:eastAsia="Times New Roman"/>
          <w:sz w:val="28"/>
          <w:szCs w:val="28"/>
          <w:lang w:eastAsia="ru-RU"/>
        </w:rPr>
        <w:t>на те</w:t>
      </w:r>
      <w:proofErr w:type="gramEnd"/>
      <w:r w:rsidRPr="008D2CBF">
        <w:rPr>
          <w:rFonts w:eastAsia="Times New Roman"/>
          <w:sz w:val="28"/>
          <w:szCs w:val="28"/>
          <w:lang w:eastAsia="ru-RU"/>
        </w:rPr>
        <w:t xml:space="preserve"> источники, которые являются самыми важными и значимыми для разрабатываемой темы. </w:t>
      </w:r>
      <w:proofErr w:type="gramStart"/>
      <w:r w:rsidRPr="008D2CBF">
        <w:rPr>
          <w:rFonts w:eastAsia="Times New Roman"/>
          <w:sz w:val="28"/>
          <w:szCs w:val="28"/>
          <w:lang w:eastAsia="ru-RU"/>
        </w:rPr>
        <w:t>В остальных случаях можно выписывать отдельные факты, цифры, суждения, умозаключения, идеи, законы, закономерности, схемы, таблицы и т.д.</w:t>
      </w:r>
      <w:proofErr w:type="gramEnd"/>
      <w:r w:rsidRPr="008D2CBF">
        <w:rPr>
          <w:rFonts w:eastAsia="Times New Roman"/>
          <w:sz w:val="28"/>
          <w:szCs w:val="28"/>
          <w:lang w:eastAsia="ru-RU"/>
        </w:rPr>
        <w:t xml:space="preserve"> Непременным условием на любую выписку нужно указать источник текста и страницы. </w:t>
      </w:r>
      <w:r w:rsidRPr="008D2CBF">
        <w:rPr>
          <w:rFonts w:eastAsia="Times New Roman"/>
          <w:sz w:val="28"/>
          <w:szCs w:val="28"/>
          <w:lang w:eastAsia="ru-RU"/>
        </w:rPr>
        <w:br/>
      </w:r>
      <w:r w:rsidR="00197EB6" w:rsidRPr="008D2CBF">
        <w:rPr>
          <w:rFonts w:eastAsia="Times New Roman"/>
          <w:bCs/>
          <w:sz w:val="28"/>
          <w:szCs w:val="28"/>
          <w:lang w:eastAsia="ru-RU"/>
        </w:rPr>
        <w:t>6. Написание текста научной работы и его оформление.</w:t>
      </w:r>
      <w:r w:rsidR="00197EB6" w:rsidRPr="008D2CBF">
        <w:rPr>
          <w:rFonts w:eastAsia="Times New Roman"/>
          <w:sz w:val="28"/>
          <w:szCs w:val="28"/>
          <w:lang w:eastAsia="ru-RU"/>
        </w:rPr>
        <w:br/>
      </w:r>
      <w:r w:rsidR="00197EB6" w:rsidRPr="008D2CBF">
        <w:rPr>
          <w:rFonts w:eastAsia="Times New Roman"/>
          <w:sz w:val="28"/>
          <w:szCs w:val="28"/>
          <w:lang w:eastAsia="ru-RU"/>
        </w:rPr>
        <w:br/>
        <w:t xml:space="preserve">В арсенале авторов научных работ имеется несколько методических приемов написания текста. </w:t>
      </w:r>
      <w:proofErr w:type="gramStart"/>
      <w:r w:rsidR="00197EB6" w:rsidRPr="008D2CBF">
        <w:rPr>
          <w:rFonts w:eastAsia="Times New Roman"/>
          <w:sz w:val="28"/>
          <w:szCs w:val="28"/>
          <w:lang w:eastAsia="ru-RU"/>
        </w:rPr>
        <w:t>Наиболее часто используются следующие приемы: а) строго последовательный (в соответствии с заранее составленной структурой научной работы); б) целостный (с последующей обработкой каждой главы); в) выборочный (главы или их параграфы пишутся отдельно в любой последовательности).</w:t>
      </w:r>
      <w:proofErr w:type="gramEnd"/>
      <w:r w:rsidR="00197EB6" w:rsidRPr="008D2CBF">
        <w:rPr>
          <w:rFonts w:eastAsia="Times New Roman"/>
          <w:sz w:val="28"/>
          <w:szCs w:val="28"/>
          <w:lang w:eastAsia="ru-RU"/>
        </w:rPr>
        <w:t xml:space="preserve"> Строго последовательное изложение материала работы требует сравнительно много времени, так как пока ее автор не закончил полностью очередной раздел, он не может переходить к следующему. Но для обработки одной главы или параграфа требуется иногда перерабатывать несколько вариантов, пока не найден лучший из них. В это время материал, который почти не требует черновой обработки, ожидает очереди и лежит без </w:t>
      </w:r>
      <w:r w:rsidR="00197EB6" w:rsidRPr="008D2CBF">
        <w:rPr>
          <w:rFonts w:eastAsia="Times New Roman"/>
          <w:sz w:val="28"/>
          <w:szCs w:val="28"/>
          <w:lang w:eastAsia="ru-RU"/>
        </w:rPr>
        <w:lastRenderedPageBreak/>
        <w:t>движения.</w:t>
      </w:r>
      <w:r w:rsidR="00197EB6" w:rsidRPr="008D2CBF">
        <w:rPr>
          <w:rFonts w:eastAsia="Times New Roman"/>
          <w:sz w:val="28"/>
          <w:szCs w:val="28"/>
          <w:lang w:eastAsia="ru-RU"/>
        </w:rPr>
        <w:br/>
      </w:r>
      <w:r w:rsidR="00197EB6" w:rsidRPr="008D2CBF">
        <w:rPr>
          <w:rFonts w:eastAsia="Times New Roman"/>
          <w:sz w:val="28"/>
          <w:szCs w:val="28"/>
          <w:lang w:eastAsia="ru-RU"/>
        </w:rPr>
        <w:br/>
        <w:t xml:space="preserve">Целостный прием, по утверждению М.Н. Кузнецова, требует почти вдвое меньше времени на подготовку деловой рукописи, так как сначала пишутся все главы и параграфы вчерне, как бы "грубыми мазками" (И.Н. Кузнецов), затем производится его обработка в частях и деталях, при этом вносятся дополнения и исправления. Выборочное написание параграфов и глав также часто применяется исследователями. Остановимся более подробно на последнем варианте. Начинать писать научную работу можно тогда, когда накоплен материал по определенной главе или параграфу (может быть не только первому по плану). Для этого необходимо определить цель, результат, к которому вы должны придти, вопросы, на которые вы должны в нем ответить и, наконец, составить план главы (параграфа). Первоначально не надо много времени тратить на формулировки, т.е. поменьше внимания уделять на литературную сторону создаваемого текста, ибо вы еще не раз вернетесь к началу и по ходу дела улучшите стиль вашего изложения. В процессе написания нового текста выбирайте знакомые вам слова, старайтесь строить фразы </w:t>
      </w:r>
      <w:proofErr w:type="gramStart"/>
      <w:r w:rsidR="00197EB6" w:rsidRPr="008D2CBF">
        <w:rPr>
          <w:rFonts w:eastAsia="Times New Roman"/>
          <w:sz w:val="28"/>
          <w:szCs w:val="28"/>
          <w:lang w:eastAsia="ru-RU"/>
        </w:rPr>
        <w:t>простыми</w:t>
      </w:r>
      <w:proofErr w:type="gramEnd"/>
      <w:r w:rsidR="00197EB6" w:rsidRPr="008D2CBF">
        <w:rPr>
          <w:rFonts w:eastAsia="Times New Roman"/>
          <w:sz w:val="28"/>
          <w:szCs w:val="28"/>
          <w:lang w:eastAsia="ru-RU"/>
        </w:rPr>
        <w:t xml:space="preserve"> и ясными. Однако нельзя забывать, что вы пишете научный текст и язык должен быть научным (а не житейским с различными жаргонами). Те</w:t>
      </w:r>
      <w:proofErr w:type="gramStart"/>
      <w:r w:rsidR="00197EB6" w:rsidRPr="008D2CBF">
        <w:rPr>
          <w:rFonts w:eastAsia="Times New Roman"/>
          <w:sz w:val="28"/>
          <w:szCs w:val="28"/>
          <w:lang w:eastAsia="ru-RU"/>
        </w:rPr>
        <w:t>кст сл</w:t>
      </w:r>
      <w:proofErr w:type="gramEnd"/>
      <w:r w:rsidR="00197EB6" w:rsidRPr="008D2CBF">
        <w:rPr>
          <w:rFonts w:eastAsia="Times New Roman"/>
          <w:sz w:val="28"/>
          <w:szCs w:val="28"/>
          <w:lang w:eastAsia="ru-RU"/>
        </w:rPr>
        <w:t>едует писать на стандартных листах бумаги с одной стороны, оставляя поля по краям (слева - большие). Если в процессе работы накапливается большое количество исправлений, вставок, дополнений, перепишите все заново. Это не лишняя трата времени: переписывая, Вы можете обнаружить всякие несуразности, не видимые в исправленном, перечеркнутом тексте.</w:t>
      </w:r>
      <w:r w:rsidR="00197EB6" w:rsidRPr="008D2CBF">
        <w:rPr>
          <w:rFonts w:eastAsia="Times New Roman"/>
          <w:sz w:val="28"/>
          <w:szCs w:val="28"/>
          <w:lang w:eastAsia="ru-RU"/>
        </w:rPr>
        <w:br/>
      </w:r>
      <w:r w:rsidR="00197EB6" w:rsidRPr="008D2CBF">
        <w:rPr>
          <w:rFonts w:eastAsia="Times New Roman"/>
          <w:sz w:val="28"/>
          <w:szCs w:val="28"/>
          <w:lang w:eastAsia="ru-RU"/>
        </w:rPr>
        <w:br/>
        <w:t xml:space="preserve">В процессе написания текста параграфа может возникнуть вопрос — с чего начать параграф? Если согласиться с утверждением доктора философских наук, профессора Беркова В.Ф., что научная работа носит вопросно-ответный характер, то нужно поставить вопросы, на которые следует ответить в параграфе. Например, при написании параграфа (или статьи) по теме «Информационно-психологическая безопасность читателя», первым вопросом может быть: какие факторы привели к тому, что читателя нужно </w:t>
      </w:r>
      <w:proofErr w:type="spellStart"/>
      <w:r w:rsidR="00197EB6" w:rsidRPr="008D2CBF">
        <w:rPr>
          <w:rFonts w:eastAsia="Times New Roman"/>
          <w:sz w:val="28"/>
          <w:szCs w:val="28"/>
          <w:lang w:eastAsia="ru-RU"/>
        </w:rPr>
        <w:t>обезопашивать</w:t>
      </w:r>
      <w:proofErr w:type="spellEnd"/>
      <w:r w:rsidR="00197EB6" w:rsidRPr="008D2CBF">
        <w:rPr>
          <w:rFonts w:eastAsia="Times New Roman"/>
          <w:sz w:val="28"/>
          <w:szCs w:val="28"/>
          <w:lang w:eastAsia="ru-RU"/>
        </w:rPr>
        <w:t xml:space="preserve"> от информации? Следовательно, нужно раскрыть эти факторы. Вторым, не менее важным вопросом является: какие угрозы существуют (и в чем их сущность), которые могут отрицательно воздействовать на психику читателя? А следующий вопрос — что может сделать библиотека (какие мероприятия), чтобы обезопасить читателя от этих угроз и т.д. и т.п.</w:t>
      </w:r>
      <w:r w:rsidR="00197EB6" w:rsidRPr="008D2CBF">
        <w:rPr>
          <w:rFonts w:eastAsia="Times New Roman"/>
          <w:sz w:val="28"/>
          <w:szCs w:val="28"/>
          <w:lang w:eastAsia="ru-RU"/>
        </w:rPr>
        <w:br/>
      </w:r>
      <w:r w:rsidR="00197EB6" w:rsidRPr="008D2CBF">
        <w:rPr>
          <w:rFonts w:eastAsia="Times New Roman"/>
          <w:sz w:val="28"/>
          <w:szCs w:val="28"/>
          <w:lang w:eastAsia="ru-RU"/>
        </w:rPr>
        <w:br/>
        <w:t xml:space="preserve">Второй этап после написания параграфа (или главы) это обработка рукописи. Она включает: оценку построения, логичность и последовательность изложения материала; достаточно ли аргументов для выдвинутых в параграфе положений (мыслей), выделены ли основные положения. С особой тщательностью проверяются все формулировки и определения. Следующий </w:t>
      </w:r>
      <w:r w:rsidR="00197EB6" w:rsidRPr="008D2CBF">
        <w:rPr>
          <w:rFonts w:eastAsia="Times New Roman"/>
          <w:sz w:val="28"/>
          <w:szCs w:val="28"/>
          <w:lang w:eastAsia="ru-RU"/>
        </w:rPr>
        <w:lastRenderedPageBreak/>
        <w:t>этап — проверка правильности оформления рукописи. Эти приемы и способы написания текста характерны для всех глав и параграфов текста научной работы.</w:t>
      </w:r>
      <w:r w:rsidR="00197EB6" w:rsidRPr="008D2CBF">
        <w:rPr>
          <w:rFonts w:eastAsia="Times New Roman"/>
          <w:sz w:val="28"/>
          <w:szCs w:val="28"/>
          <w:lang w:eastAsia="ru-RU"/>
        </w:rPr>
        <w:br/>
      </w:r>
      <w:r w:rsidR="00197EB6" w:rsidRPr="008D2CBF">
        <w:rPr>
          <w:rFonts w:eastAsia="Times New Roman"/>
          <w:sz w:val="28"/>
          <w:szCs w:val="28"/>
          <w:lang w:eastAsia="ru-RU"/>
        </w:rPr>
        <w:br/>
        <w:t>А сейчас ответим на вопрос, как правильно оформлять текст рукописи научной работы?</w:t>
      </w:r>
      <w:r w:rsidR="00197EB6" w:rsidRPr="008D2CBF">
        <w:rPr>
          <w:rFonts w:eastAsia="Times New Roman"/>
          <w:sz w:val="28"/>
          <w:szCs w:val="28"/>
          <w:lang w:eastAsia="ru-RU"/>
        </w:rPr>
        <w:br/>
      </w:r>
      <w:r w:rsidR="00197EB6" w:rsidRPr="008D2CBF">
        <w:rPr>
          <w:rFonts w:eastAsia="Times New Roman"/>
          <w:sz w:val="28"/>
          <w:szCs w:val="28"/>
          <w:lang w:eastAsia="ru-RU"/>
        </w:rPr>
        <w:br/>
        <w:t>В процессе написания текста научной работы Вы должны использовать материалы, накопленные на стадии сбора информации. Что это означает. Для подтверждения выдвинутых Вами положений, можно (а вернее, нужно) использовать факты, добытые и опубликованные другими учеными. Их нужно использовать, но обязательное требование – делать библиографические ссылки на этих авторов.</w:t>
      </w:r>
      <w:r w:rsidR="00197EB6" w:rsidRPr="008D2CBF">
        <w:rPr>
          <w:rFonts w:eastAsia="Times New Roman"/>
          <w:sz w:val="28"/>
          <w:szCs w:val="28"/>
          <w:lang w:eastAsia="ru-RU"/>
        </w:rPr>
        <w:br/>
      </w:r>
      <w:r w:rsidR="00197EB6" w:rsidRPr="008D2CBF">
        <w:rPr>
          <w:rFonts w:eastAsia="Times New Roman"/>
          <w:sz w:val="28"/>
          <w:szCs w:val="28"/>
          <w:lang w:eastAsia="ru-RU"/>
        </w:rPr>
        <w:br/>
        <w:t xml:space="preserve">Сложились три вида таких ссылок: </w:t>
      </w:r>
      <w:proofErr w:type="spellStart"/>
      <w:r w:rsidR="00197EB6" w:rsidRPr="008D2CBF">
        <w:rPr>
          <w:rFonts w:eastAsia="Times New Roman"/>
          <w:sz w:val="28"/>
          <w:szCs w:val="28"/>
          <w:lang w:eastAsia="ru-RU"/>
        </w:rPr>
        <w:t>внутритекстовые</w:t>
      </w:r>
      <w:proofErr w:type="spellEnd"/>
      <w:r w:rsidR="00197EB6" w:rsidRPr="008D2CBF">
        <w:rPr>
          <w:rFonts w:eastAsia="Times New Roman"/>
          <w:sz w:val="28"/>
          <w:szCs w:val="28"/>
          <w:lang w:eastAsia="ru-RU"/>
        </w:rPr>
        <w:t xml:space="preserve"> ссылки. Например, в тексте указывается, что в изданном в 2006 году научно-практическом пособии «Отечественное </w:t>
      </w:r>
      <w:proofErr w:type="spellStart"/>
      <w:r w:rsidR="00197EB6" w:rsidRPr="008D2CBF">
        <w:rPr>
          <w:rFonts w:eastAsia="Times New Roman"/>
          <w:sz w:val="28"/>
          <w:szCs w:val="28"/>
          <w:lang w:eastAsia="ru-RU"/>
        </w:rPr>
        <w:t>библиографоведение</w:t>
      </w:r>
      <w:proofErr w:type="spellEnd"/>
      <w:r w:rsidR="00197EB6" w:rsidRPr="008D2CBF">
        <w:rPr>
          <w:rFonts w:eastAsia="Times New Roman"/>
          <w:sz w:val="28"/>
          <w:szCs w:val="28"/>
          <w:lang w:eastAsia="ru-RU"/>
        </w:rPr>
        <w:t xml:space="preserve">» (М., 2006) В.А. </w:t>
      </w:r>
      <w:proofErr w:type="spellStart"/>
      <w:r w:rsidR="00197EB6" w:rsidRPr="008D2CBF">
        <w:rPr>
          <w:rFonts w:eastAsia="Times New Roman"/>
          <w:sz w:val="28"/>
          <w:szCs w:val="28"/>
          <w:lang w:eastAsia="ru-RU"/>
        </w:rPr>
        <w:t>Фокеев</w:t>
      </w:r>
      <w:proofErr w:type="spellEnd"/>
      <w:r w:rsidR="00197EB6" w:rsidRPr="008D2CBF">
        <w:rPr>
          <w:rFonts w:eastAsia="Times New Roman"/>
          <w:sz w:val="28"/>
          <w:szCs w:val="28"/>
          <w:lang w:eastAsia="ru-RU"/>
        </w:rPr>
        <w:t xml:space="preserve"> утверждает, что непосредственным объектом библиографии является широкий круг фиксированных текстов (С. 26). Вторым видом библиографических ссылок являются ссылки в подстрочных примечаниях, Это значит, что на определенной странице после текста указываются сведения об источнике, а в самом тексте только номер его. Третий вид библиографических ссылок, который в основном в настоящее время используется в монографических и научных статьях, называется </w:t>
      </w:r>
      <w:proofErr w:type="spellStart"/>
      <w:r w:rsidR="00197EB6" w:rsidRPr="008D2CBF">
        <w:rPr>
          <w:rFonts w:eastAsia="Times New Roman"/>
          <w:sz w:val="28"/>
          <w:szCs w:val="28"/>
          <w:lang w:eastAsia="ru-RU"/>
        </w:rPr>
        <w:t>затекстовые</w:t>
      </w:r>
      <w:proofErr w:type="spellEnd"/>
      <w:r w:rsidR="00197EB6" w:rsidRPr="008D2CBF">
        <w:rPr>
          <w:rFonts w:eastAsia="Times New Roman"/>
          <w:sz w:val="28"/>
          <w:szCs w:val="28"/>
          <w:lang w:eastAsia="ru-RU"/>
        </w:rPr>
        <w:t xml:space="preserve"> ссылки. В конце текста есть библиографический список использованных источников, он обязательно нумеруется и в тексте указывается лишь номер того автора, на который ссылается исследователь. Кроме научных фактов, исследователь может цитировать отдельных ученых. Как правило, нужно цитировать крупных ученых, деятелей культуры, авторитет которых в определенной науке является бесспорным. Цитаты должны быть образными, емкими. Каково же назначение цитаты? Ссылкой на авторитетные высказывания исследователь стремится подчеркнуть свои мысли или заимствовать ценный фактический материал. Можно использовать цитаты не только для доказательства определенного положения, но и для опровержения ошибочных утверждений других авторов. Ведь известно, что любая научная работа должна носить полемический характер. Это значит — что-то утверждать и доказывать, а что-то опровергать. Таким способом реализуется эвристическая функция науки как области деятельности (поиск истины).</w:t>
      </w:r>
      <w:r w:rsidR="00197EB6" w:rsidRPr="008D2CBF">
        <w:rPr>
          <w:rFonts w:eastAsia="Times New Roman"/>
          <w:sz w:val="28"/>
          <w:szCs w:val="28"/>
          <w:lang w:eastAsia="ru-RU"/>
        </w:rPr>
        <w:br/>
      </w:r>
      <w:r w:rsidR="00197EB6" w:rsidRPr="008D2CBF">
        <w:rPr>
          <w:rFonts w:eastAsia="Times New Roman"/>
          <w:sz w:val="28"/>
          <w:szCs w:val="28"/>
          <w:lang w:eastAsia="ru-RU"/>
        </w:rPr>
        <w:br/>
        <w:t>В научных тексах применяются также сноски. Сноски (авторские пояснения, способствующие правильному пониманию текста) размещаются внизу страницы под горизонтальной чертой. В основном тексте на их наличие указывают знаком * (звездочка). Если на одной странице имеется несколько сносок, для обозначения каждой последующей добавляют еще один однотипный знак (** и т.д.).</w:t>
      </w:r>
      <w:r w:rsidR="00197EB6" w:rsidRPr="008D2CBF">
        <w:rPr>
          <w:rFonts w:eastAsia="Times New Roman"/>
          <w:sz w:val="28"/>
          <w:szCs w:val="28"/>
          <w:lang w:eastAsia="ru-RU"/>
        </w:rPr>
        <w:br/>
      </w:r>
      <w:r w:rsidR="00197EB6" w:rsidRPr="008D2CBF">
        <w:rPr>
          <w:rFonts w:eastAsia="Times New Roman"/>
          <w:sz w:val="28"/>
          <w:szCs w:val="28"/>
          <w:lang w:eastAsia="ru-RU"/>
        </w:rPr>
        <w:lastRenderedPageBreak/>
        <w:br/>
        <w:t xml:space="preserve">Завершая наши рассуждения о написании текста научной работы, следует сказать о ее структуре. </w:t>
      </w:r>
      <w:proofErr w:type="gramStart"/>
      <w:r w:rsidR="00197EB6" w:rsidRPr="008D2CBF">
        <w:rPr>
          <w:rFonts w:eastAsia="Times New Roman"/>
          <w:sz w:val="28"/>
          <w:szCs w:val="28"/>
          <w:lang w:eastAsia="ru-RU"/>
        </w:rPr>
        <w:t>Научная работа состоит из следующих структурных элементов: титульный лист, оглавление (содержание), перечень условных обозначений (при необходимости), введение, общая характеристика работа, основная часть, заключение, библиографический список, приложение (при необходимости).</w:t>
      </w:r>
      <w:proofErr w:type="gramEnd"/>
      <w:r w:rsidR="00197EB6" w:rsidRPr="008D2CBF">
        <w:rPr>
          <w:rFonts w:eastAsia="Times New Roman"/>
          <w:sz w:val="28"/>
          <w:szCs w:val="28"/>
          <w:lang w:eastAsia="ru-RU"/>
        </w:rPr>
        <w:t xml:space="preserve"> Содержание каждого элемента научной работы каждый студент усваивает самостоятельно и представляет на проверку преподавателю в форме программы (плана) научного исследования.</w:t>
      </w:r>
      <w:r w:rsidR="00197EB6" w:rsidRPr="008D2CBF">
        <w:rPr>
          <w:rFonts w:eastAsia="Times New Roman"/>
          <w:sz w:val="28"/>
          <w:szCs w:val="28"/>
          <w:lang w:eastAsia="ru-RU"/>
        </w:rPr>
        <w:br/>
      </w:r>
      <w:proofErr w:type="gramStart"/>
      <w:r w:rsidR="00197EB6" w:rsidRPr="008D2CBF">
        <w:rPr>
          <w:rFonts w:eastAsia="Times New Roman"/>
          <w:sz w:val="28"/>
          <w:szCs w:val="28"/>
          <w:lang w:eastAsia="ru-RU"/>
        </w:rPr>
        <w:t>Ключевые слова: методика научного исследования, поиск источников информации, виды чтения текстов, план, тезисы, конспект, цитаты, библиографические ссылки, сноска, план (программа) исследования, структура работы.</w:t>
      </w:r>
      <w:proofErr w:type="gramEnd"/>
      <w:r w:rsidR="00197EB6" w:rsidRPr="008D2CBF">
        <w:rPr>
          <w:rFonts w:eastAsia="Times New Roman"/>
          <w:sz w:val="28"/>
          <w:szCs w:val="28"/>
          <w:lang w:eastAsia="ru-RU"/>
        </w:rPr>
        <w:br/>
      </w:r>
      <w:r w:rsidR="00197EB6" w:rsidRPr="008D2CBF">
        <w:rPr>
          <w:rFonts w:eastAsia="Times New Roman"/>
          <w:bCs/>
          <w:sz w:val="28"/>
          <w:szCs w:val="28"/>
          <w:lang w:eastAsia="ru-RU"/>
        </w:rPr>
        <w:t>Вопросы для повторения:</w:t>
      </w:r>
    </w:p>
    <w:p w:rsidR="00197EB6" w:rsidRPr="008D2CBF" w:rsidRDefault="00197EB6" w:rsidP="008D2CBF">
      <w:pPr>
        <w:numPr>
          <w:ilvl w:val="0"/>
          <w:numId w:val="2"/>
        </w:numPr>
        <w:shd w:val="clear" w:color="auto" w:fill="FFFFFF"/>
        <w:spacing w:before="100" w:beforeAutospacing="1" w:after="100" w:afterAutospacing="1"/>
        <w:ind w:left="3720"/>
        <w:rPr>
          <w:rFonts w:eastAsia="Times New Roman"/>
          <w:b/>
          <w:sz w:val="28"/>
          <w:szCs w:val="28"/>
          <w:lang w:eastAsia="ru-RU"/>
        </w:rPr>
      </w:pPr>
      <w:r w:rsidRPr="008D2CBF">
        <w:rPr>
          <w:rFonts w:eastAsia="Times New Roman"/>
          <w:sz w:val="28"/>
          <w:szCs w:val="28"/>
          <w:lang w:eastAsia="ru-RU"/>
        </w:rPr>
        <w:br/>
        <w:t>Что обозначает понятие «методика научного исследования»?</w:t>
      </w:r>
    </w:p>
    <w:p w:rsidR="00197EB6" w:rsidRPr="008D2CBF" w:rsidRDefault="00197EB6" w:rsidP="008D2CBF">
      <w:pPr>
        <w:numPr>
          <w:ilvl w:val="0"/>
          <w:numId w:val="2"/>
        </w:numPr>
        <w:shd w:val="clear" w:color="auto" w:fill="FFFFFF"/>
        <w:spacing w:before="100" w:beforeAutospacing="1" w:after="100" w:afterAutospacing="1"/>
        <w:ind w:left="3720"/>
        <w:rPr>
          <w:rFonts w:eastAsia="Times New Roman"/>
          <w:b/>
          <w:sz w:val="28"/>
          <w:szCs w:val="28"/>
          <w:lang w:eastAsia="ru-RU"/>
        </w:rPr>
      </w:pPr>
      <w:r w:rsidRPr="008D2CBF">
        <w:rPr>
          <w:rFonts w:eastAsia="Times New Roman"/>
          <w:sz w:val="28"/>
          <w:szCs w:val="28"/>
          <w:lang w:eastAsia="ru-RU"/>
        </w:rPr>
        <w:br/>
        <w:t>Какие виды поиска источников информации применяют исследователи?</w:t>
      </w:r>
    </w:p>
    <w:p w:rsidR="00197EB6" w:rsidRPr="008D2CBF" w:rsidRDefault="00197EB6" w:rsidP="008D2CBF">
      <w:pPr>
        <w:numPr>
          <w:ilvl w:val="0"/>
          <w:numId w:val="2"/>
        </w:numPr>
        <w:shd w:val="clear" w:color="auto" w:fill="FFFFFF"/>
        <w:spacing w:before="100" w:beforeAutospacing="1" w:after="100" w:afterAutospacing="1"/>
        <w:ind w:left="3720"/>
        <w:rPr>
          <w:rFonts w:eastAsia="Times New Roman"/>
          <w:b/>
          <w:sz w:val="28"/>
          <w:szCs w:val="28"/>
          <w:lang w:eastAsia="ru-RU"/>
        </w:rPr>
      </w:pPr>
      <w:r w:rsidRPr="008D2CBF">
        <w:rPr>
          <w:rFonts w:eastAsia="Times New Roman"/>
          <w:sz w:val="28"/>
          <w:szCs w:val="28"/>
          <w:lang w:eastAsia="ru-RU"/>
        </w:rPr>
        <w:br/>
        <w:t>Какие существуют виды чтения источников информации?</w:t>
      </w:r>
    </w:p>
    <w:p w:rsidR="00197EB6" w:rsidRPr="008D2CBF" w:rsidRDefault="00197EB6" w:rsidP="008D2CBF">
      <w:pPr>
        <w:numPr>
          <w:ilvl w:val="0"/>
          <w:numId w:val="2"/>
        </w:numPr>
        <w:shd w:val="clear" w:color="auto" w:fill="FFFFFF"/>
        <w:spacing w:before="100" w:beforeAutospacing="1" w:after="100" w:afterAutospacing="1"/>
        <w:ind w:left="3720"/>
        <w:rPr>
          <w:rFonts w:eastAsia="Times New Roman"/>
          <w:b/>
          <w:sz w:val="28"/>
          <w:szCs w:val="28"/>
          <w:lang w:eastAsia="ru-RU"/>
        </w:rPr>
      </w:pPr>
      <w:r w:rsidRPr="008D2CBF">
        <w:rPr>
          <w:rFonts w:eastAsia="Times New Roman"/>
          <w:sz w:val="28"/>
          <w:szCs w:val="28"/>
          <w:lang w:eastAsia="ru-RU"/>
        </w:rPr>
        <w:br/>
        <w:t>Какие виды выписок из текста источников применяют исследователи?</w:t>
      </w:r>
    </w:p>
    <w:p w:rsidR="00197EB6" w:rsidRPr="008D2CBF" w:rsidRDefault="00197EB6" w:rsidP="008D2CBF">
      <w:pPr>
        <w:numPr>
          <w:ilvl w:val="0"/>
          <w:numId w:val="2"/>
        </w:numPr>
        <w:shd w:val="clear" w:color="auto" w:fill="FFFFFF"/>
        <w:spacing w:before="100" w:beforeAutospacing="1" w:after="100" w:afterAutospacing="1"/>
        <w:ind w:left="3720"/>
        <w:rPr>
          <w:rFonts w:eastAsia="Times New Roman"/>
          <w:b/>
          <w:sz w:val="28"/>
          <w:szCs w:val="28"/>
          <w:lang w:eastAsia="ru-RU"/>
        </w:rPr>
      </w:pPr>
      <w:r w:rsidRPr="008D2CBF">
        <w:rPr>
          <w:rFonts w:eastAsia="Times New Roman"/>
          <w:sz w:val="28"/>
          <w:szCs w:val="28"/>
          <w:lang w:eastAsia="ru-RU"/>
        </w:rPr>
        <w:br/>
        <w:t>Какие приемы изложения (написания нового текста) применяют ученые?</w:t>
      </w:r>
    </w:p>
    <w:p w:rsidR="008D2CBF" w:rsidRDefault="008D2CBF" w:rsidP="008D2CBF">
      <w:pPr>
        <w:rPr>
          <w:rFonts w:eastAsia="Times New Roman"/>
          <w:sz w:val="28"/>
          <w:szCs w:val="28"/>
          <w:lang w:eastAsia="ru-RU"/>
        </w:rPr>
      </w:pPr>
    </w:p>
    <w:p w:rsidR="008D2CBF" w:rsidRDefault="00197EB6" w:rsidP="008D2CBF">
      <w:pPr>
        <w:spacing w:before="100" w:beforeAutospacing="1" w:after="100" w:afterAutospacing="1"/>
        <w:jc w:val="both"/>
        <w:rPr>
          <w:rFonts w:eastAsia="Times New Roman"/>
          <w:color w:val="585858"/>
          <w:sz w:val="28"/>
          <w:szCs w:val="28"/>
          <w:lang w:eastAsia="ru-RU"/>
        </w:rPr>
      </w:pPr>
      <w:r w:rsidRPr="008D2CBF">
        <w:rPr>
          <w:rFonts w:eastAsia="Times New Roman"/>
          <w:sz w:val="28"/>
          <w:szCs w:val="28"/>
          <w:lang w:eastAsia="ru-RU"/>
        </w:rPr>
        <w:br/>
      </w:r>
      <w:r w:rsidRPr="008D2CBF">
        <w:rPr>
          <w:rFonts w:eastAsia="Times New Roman"/>
          <w:sz w:val="28"/>
          <w:szCs w:val="28"/>
          <w:lang w:eastAsia="ru-RU"/>
        </w:rPr>
        <w:br/>
      </w:r>
      <w:r w:rsidR="008D2CBF">
        <w:rPr>
          <w:rFonts w:eastAsia="Times New Roman"/>
          <w:color w:val="585858"/>
          <w:sz w:val="28"/>
          <w:szCs w:val="28"/>
          <w:lang w:eastAsia="ru-RU"/>
        </w:rPr>
        <w:t>Доцент кафедры,</w:t>
      </w:r>
    </w:p>
    <w:p w:rsidR="008D2CBF" w:rsidRPr="00AF52A3" w:rsidRDefault="008D2CBF" w:rsidP="008D2CBF">
      <w:pPr>
        <w:spacing w:before="100" w:beforeAutospacing="1" w:after="100" w:afterAutospacing="1"/>
        <w:jc w:val="both"/>
        <w:rPr>
          <w:rFonts w:eastAsia="Times New Roman"/>
          <w:b/>
          <w:color w:val="585858"/>
          <w:sz w:val="28"/>
          <w:szCs w:val="28"/>
          <w:lang w:eastAsia="ru-RU"/>
        </w:rPr>
      </w:pPr>
      <w:proofErr w:type="spellStart"/>
      <w:r>
        <w:rPr>
          <w:rFonts w:eastAsia="Times New Roman"/>
          <w:color w:val="585858"/>
          <w:sz w:val="28"/>
          <w:szCs w:val="28"/>
          <w:lang w:eastAsia="ru-RU"/>
        </w:rPr>
        <w:t>Канд</w:t>
      </w:r>
      <w:proofErr w:type="gramStart"/>
      <w:r>
        <w:rPr>
          <w:rFonts w:eastAsia="Times New Roman"/>
          <w:color w:val="585858"/>
          <w:sz w:val="28"/>
          <w:szCs w:val="28"/>
          <w:lang w:eastAsia="ru-RU"/>
        </w:rPr>
        <w:t>.т</w:t>
      </w:r>
      <w:proofErr w:type="gramEnd"/>
      <w:r>
        <w:rPr>
          <w:rFonts w:eastAsia="Times New Roman"/>
          <w:color w:val="585858"/>
          <w:sz w:val="28"/>
          <w:szCs w:val="28"/>
          <w:lang w:eastAsia="ru-RU"/>
        </w:rPr>
        <w:t>ехн.наук</w:t>
      </w:r>
      <w:proofErr w:type="spellEnd"/>
      <w:r>
        <w:rPr>
          <w:rFonts w:eastAsia="Times New Roman"/>
          <w:color w:val="585858"/>
          <w:sz w:val="28"/>
          <w:szCs w:val="28"/>
          <w:lang w:eastAsia="ru-RU"/>
        </w:rPr>
        <w:t>, доц.                                                                Е.В.Малая</w:t>
      </w:r>
    </w:p>
    <w:p w:rsidR="008D2CBF" w:rsidRPr="00AF52A3" w:rsidRDefault="008D2CBF" w:rsidP="008D2CBF">
      <w:pPr>
        <w:jc w:val="both"/>
        <w:rPr>
          <w:b/>
          <w:sz w:val="28"/>
          <w:szCs w:val="28"/>
        </w:rPr>
      </w:pPr>
    </w:p>
    <w:p w:rsidR="00867441" w:rsidRPr="008D2CBF" w:rsidRDefault="00867441" w:rsidP="008D2CBF">
      <w:pPr>
        <w:rPr>
          <w:sz w:val="28"/>
          <w:szCs w:val="28"/>
        </w:rPr>
      </w:pPr>
    </w:p>
    <w:sectPr w:rsidR="00867441" w:rsidRPr="008D2CBF" w:rsidSect="00DA6AB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F4C96"/>
    <w:multiLevelType w:val="multilevel"/>
    <w:tmpl w:val="BB80B3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846799B"/>
    <w:multiLevelType w:val="multilevel"/>
    <w:tmpl w:val="29BECC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867441"/>
    <w:rsid w:val="00197EB6"/>
    <w:rsid w:val="004C6F06"/>
    <w:rsid w:val="005908AB"/>
    <w:rsid w:val="00867441"/>
    <w:rsid w:val="008D2CBF"/>
    <w:rsid w:val="00A16B91"/>
    <w:rsid w:val="00CA3E71"/>
    <w:rsid w:val="00DA6ABD"/>
    <w:rsid w:val="00E406E8"/>
    <w:rsid w:val="00E521C0"/>
    <w:rsid w:val="00E870B2"/>
    <w:rsid w:val="00F345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32"/>
        <w:szCs w:val="32"/>
        <w:lang w:val="ru-RU" w:eastAsia="en-US" w:bidi="ar-SA"/>
      </w:rPr>
    </w:rPrDefault>
    <w:pPrDefault>
      <w:pPr>
        <w:spacing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6AB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10</Pages>
  <Words>3504</Words>
  <Characters>19975</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3</cp:revision>
  <dcterms:created xsi:type="dcterms:W3CDTF">2013-10-25T17:34:00Z</dcterms:created>
  <dcterms:modified xsi:type="dcterms:W3CDTF">2013-10-27T08:59:00Z</dcterms:modified>
</cp:coreProperties>
</file>